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D8" w:rsidRPr="004A7C69" w:rsidRDefault="007164D8" w:rsidP="007164D8">
      <w:pPr>
        <w:jc w:val="both"/>
        <w:rPr>
          <w:rFonts w:cs="Sylfaen"/>
          <w:b/>
          <w:sz w:val="20"/>
          <w:szCs w:val="20"/>
          <w:lang w:val="ka-GE"/>
        </w:rPr>
      </w:pPr>
      <w:r w:rsidRPr="004A7C69">
        <w:rPr>
          <w:rFonts w:cs="Sylfaen"/>
          <w:b/>
          <w:sz w:val="20"/>
          <w:szCs w:val="20"/>
          <w:lang w:val="ka-GE"/>
        </w:rPr>
        <w:t xml:space="preserve">ინტერნეტ-გვერდზე </w:t>
      </w:r>
      <w:r>
        <w:fldChar w:fldCharType="begin"/>
      </w:r>
      <w:r>
        <w:instrText xml:space="preserve"> HYPERLINK "http://www.tbcbank.ge/web/ka/web/guest/pos-terminals" </w:instrText>
      </w:r>
      <w:r>
        <w:fldChar w:fldCharType="separate"/>
      </w:r>
      <w:r w:rsidRPr="00A36A5C">
        <w:rPr>
          <w:rStyle w:val="Hyperlink"/>
          <w:rFonts w:cs="Sylfaen"/>
          <w:b/>
          <w:sz w:val="20"/>
          <w:szCs w:val="20"/>
          <w:lang w:val="ka-GE"/>
        </w:rPr>
        <w:t>http://www.tbcbank.ge/web/ka/web/guest/pos-terminals</w:t>
      </w:r>
      <w:r>
        <w:rPr>
          <w:rStyle w:val="Hyperlink"/>
          <w:rFonts w:cs="Sylfaen"/>
          <w:b/>
          <w:sz w:val="20"/>
          <w:szCs w:val="20"/>
          <w:lang w:val="ka-GE"/>
        </w:rPr>
        <w:fldChar w:fldCharType="end"/>
      </w:r>
      <w:r w:rsidRPr="004A7C69">
        <w:rPr>
          <w:rFonts w:cs="Sylfaen"/>
          <w:b/>
          <w:sz w:val="20"/>
          <w:szCs w:val="20"/>
          <w:lang w:val="ka-GE"/>
        </w:rPr>
        <w:t xml:space="preserve"> განთავსებული </w:t>
      </w:r>
      <w:r>
        <w:rPr>
          <w:rFonts w:cs="Sylfaen"/>
          <w:b/>
          <w:sz w:val="20"/>
          <w:szCs w:val="20"/>
        </w:rPr>
        <w:t>“</w:t>
      </w:r>
      <w:r w:rsidRPr="00E4621D">
        <w:rPr>
          <w:b/>
          <w:sz w:val="20"/>
          <w:szCs w:val="20"/>
          <w:lang w:val="ka-GE"/>
        </w:rPr>
        <w:t>პოს ტერმინალით მომსახურების საერთო დებულებები</w:t>
      </w:r>
      <w:r>
        <w:rPr>
          <w:b/>
          <w:sz w:val="20"/>
          <w:szCs w:val="20"/>
          <w:lang w:val="ka-GE"/>
        </w:rPr>
        <w:t>ს</w:t>
      </w:r>
      <w:r>
        <w:rPr>
          <w:b/>
          <w:sz w:val="20"/>
          <w:szCs w:val="20"/>
        </w:rPr>
        <w:t>”</w:t>
      </w:r>
      <w:r>
        <w:rPr>
          <w:rFonts w:cs="Sylfaen"/>
          <w:b/>
          <w:sz w:val="20"/>
          <w:szCs w:val="20"/>
        </w:rPr>
        <w:t xml:space="preserve"> </w:t>
      </w:r>
      <w:r w:rsidRPr="004A7C69">
        <w:rPr>
          <w:rFonts w:cs="Sylfaen"/>
          <w:b/>
          <w:sz w:val="20"/>
          <w:szCs w:val="20"/>
          <w:lang w:val="ka-GE"/>
        </w:rPr>
        <w:t xml:space="preserve">(შემდგომში “ხელშეკრულების’’) </w:t>
      </w:r>
      <w:r>
        <w:rPr>
          <w:rFonts w:cs="Sylfaen"/>
          <w:b/>
          <w:sz w:val="20"/>
          <w:szCs w:val="20"/>
          <w:lang w:val="ka-GE"/>
        </w:rPr>
        <w:t>7.12</w:t>
      </w:r>
      <w:r w:rsidRPr="004A7C69">
        <w:rPr>
          <w:rFonts w:cs="Sylfaen"/>
          <w:b/>
          <w:sz w:val="20"/>
          <w:szCs w:val="20"/>
          <w:lang w:val="ka-GE"/>
        </w:rPr>
        <w:t xml:space="preserve"> პუნქტის შესაბამისად</w:t>
      </w:r>
      <w:r w:rsidRPr="004A7C69">
        <w:rPr>
          <w:rFonts w:cs="Sylfaen"/>
          <w:b/>
          <w:sz w:val="20"/>
          <w:szCs w:val="20"/>
        </w:rPr>
        <w:t>,</w:t>
      </w:r>
      <w:r w:rsidRPr="004A7C69">
        <w:rPr>
          <w:rFonts w:cs="Sylfaen"/>
          <w:b/>
          <w:sz w:val="20"/>
          <w:szCs w:val="20"/>
          <w:lang w:val="ka-GE"/>
        </w:rPr>
        <w:t xml:space="preserve"> სს “თიბისი ბანკი’’ გთავაზობთ ხელშეკრულებაში შემდეგი ცვლილებ</w:t>
      </w:r>
      <w:r>
        <w:rPr>
          <w:rFonts w:cs="Sylfaen"/>
          <w:b/>
          <w:sz w:val="20"/>
          <w:szCs w:val="20"/>
          <w:lang w:val="ka-GE"/>
        </w:rPr>
        <w:t xml:space="preserve">ის </w:t>
      </w:r>
      <w:r w:rsidRPr="004A7C69">
        <w:rPr>
          <w:rFonts w:cs="Sylfaen"/>
          <w:b/>
          <w:sz w:val="20"/>
          <w:szCs w:val="20"/>
          <w:lang w:val="ka-GE"/>
        </w:rPr>
        <w:t xml:space="preserve">შეტანას: </w:t>
      </w:r>
    </w:p>
    <w:p w:rsidR="007164D8" w:rsidRPr="004A7C69" w:rsidRDefault="007164D8" w:rsidP="007164D8">
      <w:pPr>
        <w:ind w:left="90"/>
        <w:jc w:val="both"/>
        <w:rPr>
          <w:rFonts w:cs="Avaza"/>
          <w:sz w:val="20"/>
          <w:szCs w:val="20"/>
          <w:lang w:val="ka-GE"/>
        </w:rPr>
      </w:pPr>
      <w:r w:rsidRPr="004A7C69">
        <w:rPr>
          <w:rFonts w:cs="Avaza"/>
          <w:sz w:val="20"/>
          <w:szCs w:val="20"/>
          <w:lang w:val="ka-GE"/>
        </w:rPr>
        <w:t xml:space="preserve">  </w:t>
      </w:r>
    </w:p>
    <w:p w:rsidR="007164D8" w:rsidRPr="004A7C69" w:rsidRDefault="007164D8" w:rsidP="007164D8">
      <w:pPr>
        <w:pStyle w:val="Default"/>
        <w:ind w:left="90"/>
        <w:rPr>
          <w:sz w:val="20"/>
          <w:szCs w:val="20"/>
          <w:lang w:val="ka-GE"/>
        </w:rPr>
      </w:pPr>
    </w:p>
    <w:p w:rsidR="007164D8" w:rsidRDefault="007164D8" w:rsidP="007164D8">
      <w:pPr>
        <w:pStyle w:val="PlainText"/>
        <w:jc w:val="both"/>
        <w:rPr>
          <w:rFonts w:ascii="Sylfaen" w:hAnsi="Sylfaen"/>
        </w:rPr>
      </w:pPr>
    </w:p>
    <w:p w:rsidR="007164D8" w:rsidRPr="00864040" w:rsidRDefault="007164D8" w:rsidP="00864040">
      <w:pPr>
        <w:pStyle w:val="ListParagraph"/>
        <w:numPr>
          <w:ilvl w:val="0"/>
          <w:numId w:val="1"/>
        </w:numPr>
        <w:rPr>
          <w:sz w:val="20"/>
          <w:szCs w:val="20"/>
          <w:u w:val="single"/>
          <w:lang w:val="ka-GE"/>
        </w:rPr>
      </w:pPr>
      <w:r w:rsidRPr="00864040">
        <w:rPr>
          <w:rFonts w:cs="Sylfaen"/>
          <w:sz w:val="20"/>
          <w:szCs w:val="20"/>
          <w:u w:val="single"/>
          <w:lang w:val="ka-GE"/>
        </w:rPr>
        <w:t xml:space="preserve">შეიცვალოს </w:t>
      </w:r>
      <w:r w:rsidRPr="00864040">
        <w:rPr>
          <w:sz w:val="20"/>
          <w:szCs w:val="20"/>
          <w:u w:val="single"/>
          <w:lang w:val="ka-GE"/>
        </w:rPr>
        <w:t xml:space="preserve"> </w:t>
      </w:r>
      <w:r w:rsidRPr="00864040">
        <w:rPr>
          <w:rFonts w:cs="Sylfaen"/>
          <w:sz w:val="20"/>
          <w:szCs w:val="20"/>
          <w:u w:val="single"/>
          <w:lang w:val="ka-GE"/>
        </w:rPr>
        <w:t>ხელშეკრულების</w:t>
      </w:r>
      <w:r w:rsidRPr="00864040">
        <w:rPr>
          <w:sz w:val="20"/>
          <w:szCs w:val="20"/>
          <w:u w:val="single"/>
          <w:lang w:val="ka-GE"/>
        </w:rPr>
        <w:t xml:space="preserve"> </w:t>
      </w:r>
      <w:r w:rsidRPr="00864040">
        <w:rPr>
          <w:sz w:val="20"/>
          <w:szCs w:val="20"/>
          <w:u w:val="single"/>
        </w:rPr>
        <w:t xml:space="preserve"> </w:t>
      </w:r>
      <w:r w:rsidRPr="00864040">
        <w:rPr>
          <w:sz w:val="20"/>
          <w:szCs w:val="20"/>
          <w:u w:val="single"/>
          <w:lang w:val="ka-GE"/>
        </w:rPr>
        <w:t>3.1,  3.1.1,  3.1.2  ქვე</w:t>
      </w:r>
      <w:r w:rsidRPr="00864040">
        <w:rPr>
          <w:rFonts w:cs="Sylfaen"/>
          <w:sz w:val="20"/>
          <w:szCs w:val="20"/>
          <w:u w:val="single"/>
          <w:lang w:val="ka-GE"/>
        </w:rPr>
        <w:t>პუნქტი</w:t>
      </w:r>
      <w:r w:rsidRPr="00864040">
        <w:rPr>
          <w:sz w:val="20"/>
          <w:szCs w:val="20"/>
          <w:u w:val="single"/>
          <w:lang w:val="ka-GE"/>
        </w:rPr>
        <w:t xml:space="preserve"> </w:t>
      </w:r>
      <w:r w:rsidRPr="00864040">
        <w:rPr>
          <w:rFonts w:cs="Sylfaen"/>
          <w:sz w:val="20"/>
          <w:szCs w:val="20"/>
          <w:u w:val="single"/>
          <w:lang w:val="ka-GE"/>
        </w:rPr>
        <w:t>და</w:t>
      </w:r>
      <w:r w:rsidRPr="00864040">
        <w:rPr>
          <w:sz w:val="20"/>
          <w:szCs w:val="20"/>
          <w:u w:val="single"/>
          <w:lang w:val="ka-GE"/>
        </w:rPr>
        <w:t xml:space="preserve"> </w:t>
      </w:r>
      <w:r w:rsidRPr="00864040">
        <w:rPr>
          <w:rFonts w:cs="Sylfaen"/>
          <w:sz w:val="20"/>
          <w:szCs w:val="20"/>
          <w:u w:val="single"/>
          <w:lang w:val="ka-GE"/>
        </w:rPr>
        <w:t>ჩამოყალიბდეს</w:t>
      </w:r>
      <w:r w:rsidRPr="00864040">
        <w:rPr>
          <w:sz w:val="20"/>
          <w:szCs w:val="20"/>
          <w:u w:val="single"/>
          <w:lang w:val="ka-GE"/>
        </w:rPr>
        <w:t xml:space="preserve"> </w:t>
      </w:r>
      <w:r w:rsidRPr="00864040">
        <w:rPr>
          <w:rFonts w:cs="Sylfaen"/>
          <w:sz w:val="20"/>
          <w:szCs w:val="20"/>
          <w:u w:val="single"/>
          <w:lang w:val="ka-GE"/>
        </w:rPr>
        <w:t>შემდეგი</w:t>
      </w:r>
      <w:r w:rsidRPr="00864040">
        <w:rPr>
          <w:sz w:val="20"/>
          <w:szCs w:val="20"/>
          <w:u w:val="single"/>
          <w:lang w:val="ka-GE"/>
        </w:rPr>
        <w:t xml:space="preserve"> </w:t>
      </w:r>
      <w:r w:rsidRPr="00864040">
        <w:rPr>
          <w:rFonts w:cs="Sylfaen"/>
          <w:sz w:val="20"/>
          <w:szCs w:val="20"/>
          <w:u w:val="single"/>
          <w:lang w:val="ka-GE"/>
        </w:rPr>
        <w:t>რედაქციით</w:t>
      </w:r>
      <w:r w:rsidRPr="00864040">
        <w:rPr>
          <w:sz w:val="20"/>
          <w:szCs w:val="20"/>
          <w:u w:val="single"/>
          <w:lang w:val="ka-GE"/>
        </w:rPr>
        <w:t>:</w:t>
      </w:r>
    </w:p>
    <w:p w:rsidR="007164D8" w:rsidRDefault="007164D8" w:rsidP="007164D8">
      <w:pPr>
        <w:ind w:left="102" w:right="70"/>
        <w:jc w:val="both"/>
        <w:rPr>
          <w:b/>
          <w:bCs/>
          <w:color w:val="FF0000"/>
          <w:sz w:val="18"/>
          <w:szCs w:val="18"/>
        </w:rPr>
      </w:pPr>
    </w:p>
    <w:p w:rsidR="007164D8" w:rsidRPr="00651C48" w:rsidRDefault="007164D8" w:rsidP="007164D8">
      <w:pPr>
        <w:ind w:right="72"/>
        <w:jc w:val="both"/>
        <w:rPr>
          <w:rFonts w:eastAsia="Sylfaen" w:cs="Sylfaen"/>
          <w:spacing w:val="1"/>
          <w:sz w:val="18"/>
          <w:szCs w:val="18"/>
        </w:rPr>
      </w:pPr>
      <w:r>
        <w:rPr>
          <w:rFonts w:eastAsia="Sylfaen" w:cs="Sylfaen"/>
          <w:spacing w:val="1"/>
          <w:sz w:val="18"/>
          <w:szCs w:val="18"/>
        </w:rPr>
        <w:t>3</w:t>
      </w:r>
      <w:r>
        <w:rPr>
          <w:rFonts w:eastAsia="Sylfaen" w:cs="Sylfaen"/>
          <w:sz w:val="18"/>
          <w:szCs w:val="18"/>
        </w:rPr>
        <w:t>.1</w:t>
      </w:r>
      <w:r>
        <w:rPr>
          <w:rFonts w:eastAsia="Sylfaen" w:cs="Sylfaen"/>
          <w:spacing w:val="3"/>
          <w:sz w:val="18"/>
          <w:szCs w:val="18"/>
        </w:rPr>
        <w:t xml:space="preserve"> </w:t>
      </w:r>
      <w:r>
        <w:rPr>
          <w:rFonts w:eastAsia="Sylfaen" w:cs="Sylfaen"/>
          <w:spacing w:val="1"/>
          <w:sz w:val="18"/>
          <w:szCs w:val="18"/>
        </w:rPr>
        <w:t>„</w:t>
      </w:r>
      <w:proofErr w:type="spellStart"/>
      <w:r>
        <w:rPr>
          <w:rFonts w:eastAsia="Sylfaen" w:cs="Sylfaen"/>
          <w:spacing w:val="-1"/>
          <w:sz w:val="18"/>
          <w:szCs w:val="18"/>
        </w:rPr>
        <w:t>შე</w:t>
      </w:r>
      <w:r>
        <w:rPr>
          <w:rFonts w:eastAsia="Sylfaen" w:cs="Sylfaen"/>
          <w:sz w:val="18"/>
          <w:szCs w:val="18"/>
        </w:rPr>
        <w:t>ვს</w:t>
      </w:r>
      <w:r>
        <w:rPr>
          <w:rFonts w:eastAsia="Sylfaen" w:cs="Sylfaen"/>
          <w:spacing w:val="-1"/>
          <w:sz w:val="18"/>
          <w:szCs w:val="18"/>
        </w:rPr>
        <w:t>ე</w:t>
      </w:r>
      <w:r>
        <w:rPr>
          <w:rFonts w:eastAsia="Sylfaen" w:cs="Sylfaen"/>
          <w:spacing w:val="1"/>
          <w:sz w:val="18"/>
          <w:szCs w:val="18"/>
        </w:rPr>
        <w:t>ბ</w:t>
      </w:r>
      <w:r>
        <w:rPr>
          <w:rFonts w:eastAsia="Sylfaen" w:cs="Sylfaen"/>
          <w:sz w:val="18"/>
          <w:szCs w:val="18"/>
        </w:rPr>
        <w:t>ა</w:t>
      </w:r>
      <w:r>
        <w:rPr>
          <w:rFonts w:eastAsia="Sylfaen" w:cs="Sylfaen"/>
          <w:spacing w:val="-1"/>
          <w:sz w:val="18"/>
          <w:szCs w:val="18"/>
        </w:rPr>
        <w:t>დ</w:t>
      </w:r>
      <w:r>
        <w:rPr>
          <w:rFonts w:eastAsia="Sylfaen" w:cs="Sylfaen"/>
          <w:sz w:val="18"/>
          <w:szCs w:val="18"/>
        </w:rPr>
        <w:t>ი</w:t>
      </w:r>
      <w:proofErr w:type="spellEnd"/>
      <w:r>
        <w:rPr>
          <w:rFonts w:eastAsia="Sylfaen" w:cs="Sylfaen"/>
          <w:spacing w:val="2"/>
          <w:sz w:val="18"/>
          <w:szCs w:val="18"/>
        </w:rPr>
        <w:t xml:space="preserve"> </w:t>
      </w:r>
      <w:proofErr w:type="spellStart"/>
      <w:r>
        <w:rPr>
          <w:rFonts w:eastAsia="Sylfaen" w:cs="Sylfaen"/>
          <w:sz w:val="18"/>
          <w:szCs w:val="18"/>
        </w:rPr>
        <w:t>სა</w:t>
      </w:r>
      <w:r>
        <w:rPr>
          <w:rFonts w:eastAsia="Sylfaen" w:cs="Sylfaen"/>
          <w:spacing w:val="1"/>
          <w:sz w:val="18"/>
          <w:szCs w:val="18"/>
        </w:rPr>
        <w:t>კ</w:t>
      </w:r>
      <w:r>
        <w:rPr>
          <w:rFonts w:eastAsia="Sylfaen" w:cs="Sylfaen"/>
          <w:sz w:val="18"/>
          <w:szCs w:val="18"/>
        </w:rPr>
        <w:t>ომისიო</w:t>
      </w:r>
      <w:proofErr w:type="spellEnd"/>
      <w:r>
        <w:rPr>
          <w:rFonts w:eastAsia="Sylfaen" w:cs="Sylfaen"/>
          <w:spacing w:val="1"/>
          <w:sz w:val="18"/>
          <w:szCs w:val="18"/>
        </w:rPr>
        <w:t>“</w:t>
      </w:r>
      <w:r>
        <w:rPr>
          <w:rFonts w:eastAsia="Sylfaen" w:cs="Sylfaen"/>
          <w:sz w:val="18"/>
          <w:szCs w:val="18"/>
        </w:rPr>
        <w:t>-</w:t>
      </w:r>
      <w:r>
        <w:rPr>
          <w:rFonts w:eastAsia="Sylfaen" w:cs="Sylfaen"/>
          <w:spacing w:val="1"/>
          <w:sz w:val="18"/>
          <w:szCs w:val="18"/>
        </w:rPr>
        <w:t xml:space="preserve"> </w:t>
      </w:r>
      <w:proofErr w:type="spellStart"/>
      <w:r>
        <w:rPr>
          <w:rFonts w:eastAsia="Sylfaen" w:cs="Sylfaen"/>
          <w:spacing w:val="-1"/>
          <w:sz w:val="18"/>
          <w:szCs w:val="18"/>
        </w:rPr>
        <w:t>ყ</w:t>
      </w:r>
      <w:r>
        <w:rPr>
          <w:rFonts w:eastAsia="Sylfaen" w:cs="Sylfaen"/>
          <w:sz w:val="18"/>
          <w:szCs w:val="18"/>
        </w:rPr>
        <w:t>ოვ</w:t>
      </w:r>
      <w:r>
        <w:rPr>
          <w:rFonts w:eastAsia="Sylfaen" w:cs="Sylfaen"/>
          <w:spacing w:val="-1"/>
          <w:sz w:val="18"/>
          <w:szCs w:val="18"/>
        </w:rPr>
        <w:t>ე</w:t>
      </w:r>
      <w:r>
        <w:rPr>
          <w:rFonts w:eastAsia="Sylfaen" w:cs="Sylfaen"/>
          <w:spacing w:val="1"/>
          <w:sz w:val="18"/>
          <w:szCs w:val="18"/>
        </w:rPr>
        <w:t>ლ</w:t>
      </w:r>
      <w:r>
        <w:rPr>
          <w:rFonts w:eastAsia="Sylfaen" w:cs="Sylfaen"/>
          <w:sz w:val="18"/>
          <w:szCs w:val="18"/>
        </w:rPr>
        <w:t>ი</w:t>
      </w:r>
      <w:proofErr w:type="spellEnd"/>
      <w:r>
        <w:rPr>
          <w:rFonts w:eastAsia="Sylfaen" w:cs="Sylfaen"/>
          <w:spacing w:val="2"/>
          <w:sz w:val="18"/>
          <w:szCs w:val="18"/>
        </w:rPr>
        <w:t xml:space="preserve"> </w:t>
      </w:r>
      <w:proofErr w:type="spellStart"/>
      <w:r>
        <w:rPr>
          <w:rFonts w:eastAsia="Sylfaen" w:cs="Sylfaen"/>
          <w:spacing w:val="1"/>
          <w:sz w:val="18"/>
          <w:szCs w:val="18"/>
        </w:rPr>
        <w:t>თ</w:t>
      </w:r>
      <w:r>
        <w:rPr>
          <w:rFonts w:eastAsia="Sylfaen" w:cs="Sylfaen"/>
          <w:sz w:val="18"/>
          <w:szCs w:val="18"/>
        </w:rPr>
        <w:t>ვის</w:t>
      </w:r>
      <w:proofErr w:type="spellEnd"/>
      <w:r>
        <w:rPr>
          <w:rFonts w:eastAsia="Sylfaen" w:cs="Sylfaen"/>
          <w:spacing w:val="2"/>
          <w:sz w:val="18"/>
          <w:szCs w:val="18"/>
        </w:rPr>
        <w:t xml:space="preserve"> </w:t>
      </w:r>
      <w:proofErr w:type="spellStart"/>
      <w:r>
        <w:rPr>
          <w:rFonts w:eastAsia="Sylfaen" w:cs="Sylfaen"/>
          <w:spacing w:val="-1"/>
          <w:sz w:val="18"/>
          <w:szCs w:val="18"/>
        </w:rPr>
        <w:t>დ</w:t>
      </w:r>
      <w:r>
        <w:rPr>
          <w:rFonts w:eastAsia="Sylfaen" w:cs="Sylfaen"/>
          <w:sz w:val="18"/>
          <w:szCs w:val="18"/>
        </w:rPr>
        <w:t>ასა</w:t>
      </w:r>
      <w:r>
        <w:rPr>
          <w:rFonts w:eastAsia="Sylfaen" w:cs="Sylfaen"/>
          <w:spacing w:val="1"/>
          <w:sz w:val="18"/>
          <w:szCs w:val="18"/>
        </w:rPr>
        <w:t>წ</w:t>
      </w:r>
      <w:r>
        <w:rPr>
          <w:rFonts w:eastAsia="Sylfaen" w:cs="Sylfaen"/>
          <w:spacing w:val="-1"/>
          <w:sz w:val="18"/>
          <w:szCs w:val="18"/>
        </w:rPr>
        <w:t>ყ</w:t>
      </w:r>
      <w:r>
        <w:rPr>
          <w:rFonts w:eastAsia="Sylfaen" w:cs="Sylfaen"/>
          <w:sz w:val="18"/>
          <w:szCs w:val="18"/>
        </w:rPr>
        <w:t>ისში</w:t>
      </w:r>
      <w:proofErr w:type="spellEnd"/>
      <w:r>
        <w:rPr>
          <w:rFonts w:eastAsia="Sylfaen" w:cs="Sylfaen"/>
          <w:spacing w:val="4"/>
          <w:sz w:val="18"/>
          <w:szCs w:val="18"/>
        </w:rPr>
        <w:t xml:space="preserve"> </w:t>
      </w:r>
      <w:proofErr w:type="spellStart"/>
      <w:r>
        <w:rPr>
          <w:rFonts w:eastAsia="Sylfaen" w:cs="Sylfaen"/>
          <w:spacing w:val="1"/>
          <w:sz w:val="18"/>
          <w:szCs w:val="18"/>
        </w:rPr>
        <w:t>დ</w:t>
      </w:r>
      <w:r>
        <w:rPr>
          <w:rFonts w:eastAsia="Sylfaen" w:cs="Sylfaen"/>
          <w:sz w:val="18"/>
          <w:szCs w:val="18"/>
        </w:rPr>
        <w:t>ა</w:t>
      </w:r>
      <w:r>
        <w:rPr>
          <w:rFonts w:eastAsia="Sylfaen" w:cs="Sylfaen"/>
          <w:spacing w:val="1"/>
          <w:sz w:val="18"/>
          <w:szCs w:val="18"/>
        </w:rPr>
        <w:t>ით</w:t>
      </w:r>
      <w:r>
        <w:rPr>
          <w:rFonts w:eastAsia="Sylfaen" w:cs="Sylfaen"/>
          <w:sz w:val="18"/>
          <w:szCs w:val="18"/>
        </w:rPr>
        <w:t>ვ</w:t>
      </w:r>
      <w:r>
        <w:rPr>
          <w:rFonts w:eastAsia="Sylfaen" w:cs="Sylfaen"/>
          <w:spacing w:val="1"/>
          <w:sz w:val="18"/>
          <w:szCs w:val="18"/>
        </w:rPr>
        <w:t>ლ</w:t>
      </w:r>
      <w:r>
        <w:rPr>
          <w:rFonts w:eastAsia="Sylfaen" w:cs="Sylfaen"/>
          <w:spacing w:val="-1"/>
          <w:sz w:val="18"/>
          <w:szCs w:val="18"/>
        </w:rPr>
        <w:t>ე</w:t>
      </w:r>
      <w:r>
        <w:rPr>
          <w:rFonts w:eastAsia="Sylfaen" w:cs="Sylfaen"/>
          <w:spacing w:val="1"/>
          <w:sz w:val="18"/>
          <w:szCs w:val="18"/>
        </w:rPr>
        <w:t>ბ</w:t>
      </w:r>
      <w:r>
        <w:rPr>
          <w:rFonts w:eastAsia="Sylfaen" w:cs="Sylfaen"/>
          <w:sz w:val="18"/>
          <w:szCs w:val="18"/>
        </w:rPr>
        <w:t>ა</w:t>
      </w:r>
      <w:proofErr w:type="spellEnd"/>
      <w:r>
        <w:rPr>
          <w:rFonts w:eastAsia="Sylfaen" w:cs="Sylfaen"/>
          <w:spacing w:val="3"/>
          <w:sz w:val="18"/>
          <w:szCs w:val="18"/>
        </w:rPr>
        <w:t xml:space="preserve"> </w:t>
      </w:r>
      <w:r>
        <w:rPr>
          <w:rFonts w:eastAsia="Sylfaen" w:cs="Sylfaen"/>
          <w:sz w:val="18"/>
          <w:szCs w:val="18"/>
        </w:rPr>
        <w:t>„</w:t>
      </w:r>
      <w:proofErr w:type="spellStart"/>
      <w:r>
        <w:rPr>
          <w:rFonts w:eastAsia="Sylfaen" w:cs="Sylfaen"/>
          <w:sz w:val="18"/>
          <w:szCs w:val="18"/>
        </w:rPr>
        <w:t>ო</w:t>
      </w:r>
      <w:r>
        <w:rPr>
          <w:rFonts w:eastAsia="Sylfaen" w:cs="Sylfaen"/>
          <w:spacing w:val="1"/>
          <w:sz w:val="18"/>
          <w:szCs w:val="18"/>
        </w:rPr>
        <w:t>ბ</w:t>
      </w:r>
      <w:r>
        <w:rPr>
          <w:rFonts w:eastAsia="Sylfaen" w:cs="Sylfaen"/>
          <w:sz w:val="18"/>
          <w:szCs w:val="18"/>
        </w:rPr>
        <w:t>ი</w:t>
      </w:r>
      <w:r>
        <w:rPr>
          <w:rFonts w:eastAsia="Sylfaen" w:cs="Sylfaen"/>
          <w:spacing w:val="-1"/>
          <w:sz w:val="18"/>
          <w:szCs w:val="18"/>
        </w:rPr>
        <w:t>ე</w:t>
      </w:r>
      <w:r>
        <w:rPr>
          <w:rFonts w:eastAsia="Sylfaen" w:cs="Sylfaen"/>
          <w:sz w:val="18"/>
          <w:szCs w:val="18"/>
        </w:rPr>
        <w:t>ქტის</w:t>
      </w:r>
      <w:proofErr w:type="spellEnd"/>
      <w:proofErr w:type="gramStart"/>
      <w:r>
        <w:rPr>
          <w:rFonts w:eastAsia="Sylfaen" w:cs="Sylfaen"/>
          <w:sz w:val="18"/>
          <w:szCs w:val="18"/>
        </w:rPr>
        <w:t>“</w:t>
      </w:r>
      <w:r>
        <w:rPr>
          <w:rFonts w:eastAsia="Sylfaen" w:cs="Sylfaen"/>
          <w:spacing w:val="2"/>
          <w:sz w:val="18"/>
          <w:szCs w:val="18"/>
        </w:rPr>
        <w:t xml:space="preserve"> </w:t>
      </w:r>
      <w:proofErr w:type="spellStart"/>
      <w:r>
        <w:rPr>
          <w:rFonts w:eastAsia="Sylfaen" w:cs="Sylfaen"/>
          <w:spacing w:val="-1"/>
          <w:sz w:val="18"/>
          <w:szCs w:val="18"/>
        </w:rPr>
        <w:t>ყ</w:t>
      </w:r>
      <w:r>
        <w:rPr>
          <w:rFonts w:eastAsia="Sylfaen" w:cs="Sylfaen"/>
          <w:sz w:val="18"/>
          <w:szCs w:val="18"/>
        </w:rPr>
        <w:t>ვ</w:t>
      </w:r>
      <w:r>
        <w:rPr>
          <w:rFonts w:eastAsia="Sylfaen" w:cs="Sylfaen"/>
          <w:spacing w:val="-1"/>
          <w:sz w:val="18"/>
          <w:szCs w:val="18"/>
        </w:rPr>
        <w:t>ე</w:t>
      </w:r>
      <w:r>
        <w:rPr>
          <w:rFonts w:eastAsia="Sylfaen" w:cs="Sylfaen"/>
          <w:spacing w:val="1"/>
          <w:sz w:val="18"/>
          <w:szCs w:val="18"/>
        </w:rPr>
        <w:t>ლ</w:t>
      </w:r>
      <w:r>
        <w:rPr>
          <w:rFonts w:eastAsia="Sylfaen" w:cs="Sylfaen"/>
          <w:sz w:val="18"/>
          <w:szCs w:val="18"/>
        </w:rPr>
        <w:t>ა</w:t>
      </w:r>
      <w:proofErr w:type="spellEnd"/>
      <w:proofErr w:type="gramEnd"/>
      <w:r>
        <w:rPr>
          <w:rFonts w:eastAsia="Sylfaen" w:cs="Sylfaen"/>
          <w:sz w:val="18"/>
          <w:szCs w:val="18"/>
        </w:rPr>
        <w:t xml:space="preserve"> </w:t>
      </w:r>
      <w:proofErr w:type="spellStart"/>
      <w:r>
        <w:rPr>
          <w:rFonts w:eastAsia="Sylfaen" w:cs="Sylfaen"/>
          <w:sz w:val="18"/>
          <w:szCs w:val="18"/>
        </w:rPr>
        <w:t>ტ</w:t>
      </w:r>
      <w:r>
        <w:rPr>
          <w:rFonts w:eastAsia="Sylfaen" w:cs="Sylfaen"/>
          <w:spacing w:val="-1"/>
          <w:sz w:val="18"/>
          <w:szCs w:val="18"/>
        </w:rPr>
        <w:t>ე</w:t>
      </w:r>
      <w:r>
        <w:rPr>
          <w:rFonts w:eastAsia="Sylfaen" w:cs="Sylfaen"/>
          <w:sz w:val="18"/>
          <w:szCs w:val="18"/>
        </w:rPr>
        <w:t>რმინა</w:t>
      </w:r>
      <w:r>
        <w:rPr>
          <w:rFonts w:eastAsia="Sylfaen" w:cs="Sylfaen"/>
          <w:spacing w:val="1"/>
          <w:sz w:val="18"/>
          <w:szCs w:val="18"/>
        </w:rPr>
        <w:t>ლ</w:t>
      </w:r>
      <w:r>
        <w:rPr>
          <w:rFonts w:eastAsia="Sylfaen" w:cs="Sylfaen"/>
          <w:sz w:val="18"/>
          <w:szCs w:val="18"/>
        </w:rPr>
        <w:t>ის</w:t>
      </w:r>
      <w:proofErr w:type="spellEnd"/>
      <w:r>
        <w:rPr>
          <w:rFonts w:eastAsia="Sylfaen" w:cs="Sylfaen"/>
          <w:spacing w:val="3"/>
          <w:sz w:val="18"/>
          <w:szCs w:val="18"/>
        </w:rPr>
        <w:t xml:space="preserve"> </w:t>
      </w:r>
      <w:proofErr w:type="spellStart"/>
      <w:r>
        <w:rPr>
          <w:rFonts w:eastAsia="Sylfaen" w:cs="Sylfaen"/>
          <w:sz w:val="18"/>
          <w:szCs w:val="18"/>
        </w:rPr>
        <w:t>წ</w:t>
      </w:r>
      <w:r>
        <w:rPr>
          <w:rFonts w:eastAsia="Sylfaen" w:cs="Sylfaen"/>
          <w:spacing w:val="1"/>
          <w:sz w:val="18"/>
          <w:szCs w:val="18"/>
        </w:rPr>
        <w:t>ი</w:t>
      </w:r>
      <w:r>
        <w:rPr>
          <w:rFonts w:eastAsia="Sylfaen" w:cs="Sylfaen"/>
          <w:sz w:val="18"/>
          <w:szCs w:val="18"/>
        </w:rPr>
        <w:t>ნა</w:t>
      </w:r>
      <w:proofErr w:type="spellEnd"/>
      <w:r>
        <w:rPr>
          <w:rFonts w:eastAsia="Sylfaen" w:cs="Sylfaen"/>
          <w:spacing w:val="2"/>
          <w:sz w:val="18"/>
          <w:szCs w:val="18"/>
        </w:rPr>
        <w:t xml:space="preserve"> </w:t>
      </w:r>
      <w:proofErr w:type="spellStart"/>
      <w:r>
        <w:rPr>
          <w:rFonts w:eastAsia="Sylfaen" w:cs="Sylfaen"/>
          <w:spacing w:val="1"/>
          <w:sz w:val="18"/>
          <w:szCs w:val="18"/>
        </w:rPr>
        <w:t>თ</w:t>
      </w:r>
      <w:r>
        <w:rPr>
          <w:rFonts w:eastAsia="Sylfaen" w:cs="Sylfaen"/>
          <w:sz w:val="18"/>
          <w:szCs w:val="18"/>
        </w:rPr>
        <w:t>ვის</w:t>
      </w:r>
      <w:proofErr w:type="spellEnd"/>
      <w:r>
        <w:rPr>
          <w:rFonts w:eastAsia="Sylfaen" w:cs="Sylfaen"/>
          <w:sz w:val="18"/>
          <w:szCs w:val="18"/>
        </w:rPr>
        <w:t xml:space="preserve"> </w:t>
      </w:r>
      <w:proofErr w:type="spellStart"/>
      <w:r>
        <w:rPr>
          <w:rFonts w:eastAsia="Sylfaen" w:cs="Sylfaen"/>
          <w:spacing w:val="1"/>
          <w:sz w:val="18"/>
          <w:szCs w:val="18"/>
        </w:rPr>
        <w:t>ბ</w:t>
      </w:r>
      <w:r>
        <w:rPr>
          <w:rFonts w:eastAsia="Sylfaen" w:cs="Sylfaen"/>
          <w:sz w:val="18"/>
          <w:szCs w:val="18"/>
        </w:rPr>
        <w:t>რუნვი</w:t>
      </w:r>
      <w:r>
        <w:rPr>
          <w:rFonts w:eastAsia="Sylfaen" w:cs="Sylfaen"/>
          <w:spacing w:val="-1"/>
          <w:sz w:val="18"/>
          <w:szCs w:val="18"/>
        </w:rPr>
        <w:t>დ</w:t>
      </w:r>
      <w:r>
        <w:rPr>
          <w:rFonts w:eastAsia="Sylfaen" w:cs="Sylfaen"/>
          <w:sz w:val="18"/>
          <w:szCs w:val="18"/>
        </w:rPr>
        <w:t>ან</w:t>
      </w:r>
      <w:proofErr w:type="spellEnd"/>
      <w:r>
        <w:rPr>
          <w:rFonts w:eastAsia="Sylfaen" w:cs="Sylfaen"/>
          <w:sz w:val="18"/>
          <w:szCs w:val="18"/>
        </w:rPr>
        <w:t xml:space="preserve"> </w:t>
      </w:r>
      <w:proofErr w:type="spellStart"/>
      <w:r>
        <w:rPr>
          <w:rFonts w:eastAsia="Sylfaen" w:cs="Sylfaen"/>
          <w:sz w:val="18"/>
          <w:szCs w:val="18"/>
        </w:rPr>
        <w:t>მი</w:t>
      </w:r>
      <w:r>
        <w:rPr>
          <w:rFonts w:eastAsia="Sylfaen" w:cs="Sylfaen"/>
          <w:spacing w:val="-1"/>
          <w:sz w:val="18"/>
          <w:szCs w:val="18"/>
        </w:rPr>
        <w:t>ღე</w:t>
      </w:r>
      <w:r>
        <w:rPr>
          <w:rFonts w:eastAsia="Sylfaen" w:cs="Sylfaen"/>
          <w:spacing w:val="1"/>
          <w:sz w:val="18"/>
          <w:szCs w:val="18"/>
        </w:rPr>
        <w:t>ბ</w:t>
      </w:r>
      <w:r>
        <w:rPr>
          <w:rFonts w:eastAsia="Sylfaen" w:cs="Sylfaen"/>
          <w:sz w:val="18"/>
          <w:szCs w:val="18"/>
        </w:rPr>
        <w:t>ული</w:t>
      </w:r>
      <w:proofErr w:type="spellEnd"/>
      <w:r>
        <w:rPr>
          <w:rFonts w:eastAsia="Sylfaen" w:cs="Sylfaen"/>
          <w:spacing w:val="1"/>
          <w:sz w:val="18"/>
          <w:szCs w:val="18"/>
        </w:rPr>
        <w:t xml:space="preserve"> </w:t>
      </w:r>
      <w:proofErr w:type="spellStart"/>
      <w:r>
        <w:rPr>
          <w:rFonts w:eastAsia="Sylfaen" w:cs="Sylfaen"/>
          <w:sz w:val="18"/>
          <w:szCs w:val="18"/>
        </w:rPr>
        <w:t>სა</w:t>
      </w:r>
      <w:r>
        <w:rPr>
          <w:rFonts w:eastAsia="Sylfaen" w:cs="Sylfaen"/>
          <w:spacing w:val="1"/>
          <w:sz w:val="18"/>
          <w:szCs w:val="18"/>
        </w:rPr>
        <w:t>კ</w:t>
      </w:r>
      <w:r>
        <w:rPr>
          <w:rFonts w:eastAsia="Sylfaen" w:cs="Sylfaen"/>
          <w:sz w:val="18"/>
          <w:szCs w:val="18"/>
        </w:rPr>
        <w:t>ომისიოს</w:t>
      </w:r>
      <w:proofErr w:type="spellEnd"/>
      <w:r>
        <w:rPr>
          <w:rFonts w:eastAsia="Sylfaen" w:cs="Sylfaen"/>
          <w:spacing w:val="1"/>
          <w:sz w:val="18"/>
          <w:szCs w:val="18"/>
        </w:rPr>
        <w:t xml:space="preserve"> </w:t>
      </w:r>
      <w:proofErr w:type="spellStart"/>
      <w:r>
        <w:rPr>
          <w:rFonts w:eastAsia="Sylfaen" w:cs="Sylfaen"/>
          <w:spacing w:val="1"/>
          <w:sz w:val="18"/>
          <w:szCs w:val="18"/>
        </w:rPr>
        <w:t>ჯ</w:t>
      </w:r>
      <w:r>
        <w:rPr>
          <w:rFonts w:eastAsia="Sylfaen" w:cs="Sylfaen"/>
          <w:sz w:val="18"/>
          <w:szCs w:val="18"/>
        </w:rPr>
        <w:t>ამ</w:t>
      </w:r>
      <w:r>
        <w:rPr>
          <w:rFonts w:eastAsia="Sylfaen" w:cs="Sylfaen"/>
          <w:spacing w:val="1"/>
          <w:sz w:val="18"/>
          <w:szCs w:val="18"/>
        </w:rPr>
        <w:t>ი</w:t>
      </w:r>
      <w:proofErr w:type="spellEnd"/>
      <w:r>
        <w:rPr>
          <w:rFonts w:eastAsia="Sylfaen" w:cs="Sylfaen"/>
          <w:sz w:val="18"/>
          <w:szCs w:val="18"/>
        </w:rPr>
        <w:t>.</w:t>
      </w:r>
      <w:r>
        <w:rPr>
          <w:rFonts w:eastAsia="Sylfaen" w:cs="Sylfaen"/>
          <w:spacing w:val="1"/>
          <w:sz w:val="18"/>
          <w:szCs w:val="18"/>
        </w:rPr>
        <w:t xml:space="preserve"> </w:t>
      </w:r>
      <w:proofErr w:type="spellStart"/>
      <w:r>
        <w:rPr>
          <w:rFonts w:eastAsia="Sylfaen" w:cs="Sylfaen"/>
          <w:spacing w:val="1"/>
          <w:sz w:val="18"/>
          <w:szCs w:val="18"/>
        </w:rPr>
        <w:t>თ</w:t>
      </w:r>
      <w:r>
        <w:rPr>
          <w:rFonts w:eastAsia="Sylfaen" w:cs="Sylfaen"/>
          <w:sz w:val="18"/>
          <w:szCs w:val="18"/>
        </w:rPr>
        <w:t>უ</w:t>
      </w:r>
      <w:proofErr w:type="spellEnd"/>
      <w:r>
        <w:rPr>
          <w:rFonts w:eastAsia="Sylfaen" w:cs="Sylfaen"/>
          <w:sz w:val="18"/>
          <w:szCs w:val="18"/>
        </w:rPr>
        <w:t xml:space="preserve"> </w:t>
      </w:r>
      <w:proofErr w:type="spellStart"/>
      <w:r>
        <w:rPr>
          <w:rFonts w:eastAsia="Sylfaen" w:cs="Sylfaen"/>
          <w:sz w:val="18"/>
          <w:szCs w:val="18"/>
        </w:rPr>
        <w:t>სა</w:t>
      </w:r>
      <w:r>
        <w:rPr>
          <w:rFonts w:eastAsia="Sylfaen" w:cs="Sylfaen"/>
          <w:spacing w:val="1"/>
          <w:sz w:val="18"/>
          <w:szCs w:val="18"/>
        </w:rPr>
        <w:t>კ</w:t>
      </w:r>
      <w:r>
        <w:rPr>
          <w:rFonts w:eastAsia="Sylfaen" w:cs="Sylfaen"/>
          <w:sz w:val="18"/>
          <w:szCs w:val="18"/>
        </w:rPr>
        <w:t>ომის</w:t>
      </w:r>
      <w:r>
        <w:rPr>
          <w:rFonts w:eastAsia="Sylfaen" w:cs="Sylfaen"/>
          <w:spacing w:val="-2"/>
          <w:sz w:val="18"/>
          <w:szCs w:val="18"/>
        </w:rPr>
        <w:t>ი</w:t>
      </w:r>
      <w:r>
        <w:rPr>
          <w:rFonts w:eastAsia="Sylfaen" w:cs="Sylfaen"/>
          <w:sz w:val="18"/>
          <w:szCs w:val="18"/>
        </w:rPr>
        <w:t>ოს</w:t>
      </w:r>
      <w:proofErr w:type="spellEnd"/>
      <w:r>
        <w:rPr>
          <w:rFonts w:eastAsia="Sylfaen" w:cs="Sylfaen"/>
          <w:spacing w:val="1"/>
          <w:sz w:val="18"/>
          <w:szCs w:val="18"/>
        </w:rPr>
        <w:t xml:space="preserve"> </w:t>
      </w:r>
      <w:proofErr w:type="spellStart"/>
      <w:r>
        <w:rPr>
          <w:rFonts w:eastAsia="Sylfaen" w:cs="Sylfaen"/>
          <w:spacing w:val="1"/>
          <w:sz w:val="18"/>
          <w:szCs w:val="18"/>
        </w:rPr>
        <w:t>ჯ</w:t>
      </w:r>
      <w:r>
        <w:rPr>
          <w:rFonts w:eastAsia="Sylfaen" w:cs="Sylfaen"/>
          <w:sz w:val="18"/>
          <w:szCs w:val="18"/>
        </w:rPr>
        <w:t>ამი</w:t>
      </w:r>
      <w:proofErr w:type="spellEnd"/>
      <w:r>
        <w:rPr>
          <w:rFonts w:eastAsia="Sylfaen" w:cs="Sylfaen"/>
          <w:spacing w:val="1"/>
          <w:sz w:val="18"/>
          <w:szCs w:val="18"/>
        </w:rPr>
        <w:t xml:space="preserve"> </w:t>
      </w:r>
      <w:proofErr w:type="spellStart"/>
      <w:r>
        <w:rPr>
          <w:rFonts w:eastAsia="Sylfaen" w:cs="Sylfaen"/>
          <w:spacing w:val="-1"/>
          <w:sz w:val="18"/>
          <w:szCs w:val="18"/>
        </w:rPr>
        <w:t>ყ</w:t>
      </w:r>
      <w:r>
        <w:rPr>
          <w:rFonts w:eastAsia="Sylfaen" w:cs="Sylfaen"/>
          <w:sz w:val="18"/>
          <w:szCs w:val="18"/>
        </w:rPr>
        <w:t>ვ</w:t>
      </w:r>
      <w:r>
        <w:rPr>
          <w:rFonts w:eastAsia="Sylfaen" w:cs="Sylfaen"/>
          <w:spacing w:val="-1"/>
          <w:sz w:val="18"/>
          <w:szCs w:val="18"/>
        </w:rPr>
        <w:t>ე</w:t>
      </w:r>
      <w:r>
        <w:rPr>
          <w:rFonts w:eastAsia="Sylfaen" w:cs="Sylfaen"/>
          <w:spacing w:val="1"/>
          <w:sz w:val="18"/>
          <w:szCs w:val="18"/>
        </w:rPr>
        <w:t>ლ</w:t>
      </w:r>
      <w:r>
        <w:rPr>
          <w:rFonts w:eastAsia="Sylfaen" w:cs="Sylfaen"/>
          <w:sz w:val="18"/>
          <w:szCs w:val="18"/>
        </w:rPr>
        <w:t>ა</w:t>
      </w:r>
      <w:proofErr w:type="spellEnd"/>
      <w:r>
        <w:rPr>
          <w:rFonts w:eastAsia="Sylfaen" w:cs="Sylfaen"/>
          <w:spacing w:val="1"/>
          <w:sz w:val="18"/>
          <w:szCs w:val="18"/>
        </w:rPr>
        <w:t xml:space="preserve"> </w:t>
      </w:r>
      <w:proofErr w:type="spellStart"/>
      <w:r>
        <w:rPr>
          <w:rFonts w:eastAsia="Sylfaen" w:cs="Sylfaen"/>
          <w:sz w:val="18"/>
          <w:szCs w:val="18"/>
        </w:rPr>
        <w:t>ტ</w:t>
      </w:r>
      <w:r>
        <w:rPr>
          <w:rFonts w:eastAsia="Sylfaen" w:cs="Sylfaen"/>
          <w:spacing w:val="-1"/>
          <w:sz w:val="18"/>
          <w:szCs w:val="18"/>
        </w:rPr>
        <w:t>ე</w:t>
      </w:r>
      <w:r>
        <w:rPr>
          <w:rFonts w:eastAsia="Sylfaen" w:cs="Sylfaen"/>
          <w:sz w:val="18"/>
          <w:szCs w:val="18"/>
        </w:rPr>
        <w:t>რმინა</w:t>
      </w:r>
      <w:r>
        <w:rPr>
          <w:rFonts w:eastAsia="Sylfaen" w:cs="Sylfaen"/>
          <w:spacing w:val="1"/>
          <w:sz w:val="18"/>
          <w:szCs w:val="18"/>
        </w:rPr>
        <w:t>ლ</w:t>
      </w:r>
      <w:r>
        <w:rPr>
          <w:rFonts w:eastAsia="Sylfaen" w:cs="Sylfaen"/>
          <w:spacing w:val="-1"/>
          <w:sz w:val="18"/>
          <w:szCs w:val="18"/>
        </w:rPr>
        <w:t>ზ</w:t>
      </w:r>
      <w:r>
        <w:rPr>
          <w:rFonts w:eastAsia="Sylfaen" w:cs="Sylfaen"/>
          <w:sz w:val="18"/>
          <w:szCs w:val="18"/>
        </w:rPr>
        <w:t>ე</w:t>
      </w:r>
      <w:proofErr w:type="spellEnd"/>
      <w:r>
        <w:rPr>
          <w:rFonts w:eastAsia="Sylfaen" w:cs="Sylfaen"/>
          <w:sz w:val="18"/>
          <w:szCs w:val="18"/>
        </w:rPr>
        <w:t xml:space="preserve"> </w:t>
      </w:r>
      <w:proofErr w:type="spellStart"/>
      <w:r>
        <w:rPr>
          <w:rFonts w:eastAsia="Sylfaen" w:cs="Sylfaen"/>
          <w:sz w:val="18"/>
          <w:szCs w:val="18"/>
        </w:rPr>
        <w:t>ა</w:t>
      </w:r>
      <w:r>
        <w:rPr>
          <w:rFonts w:eastAsia="Sylfaen" w:cs="Sylfaen"/>
          <w:spacing w:val="-1"/>
          <w:sz w:val="18"/>
          <w:szCs w:val="18"/>
        </w:rPr>
        <w:t>ღ</w:t>
      </w:r>
      <w:r>
        <w:rPr>
          <w:rFonts w:eastAsia="Sylfaen" w:cs="Sylfaen"/>
          <w:sz w:val="18"/>
          <w:szCs w:val="18"/>
        </w:rPr>
        <w:t>მოჩნ</w:t>
      </w:r>
      <w:r>
        <w:rPr>
          <w:rFonts w:eastAsia="Sylfaen" w:cs="Sylfaen"/>
          <w:spacing w:val="1"/>
          <w:sz w:val="18"/>
          <w:szCs w:val="18"/>
        </w:rPr>
        <w:t>დ</w:t>
      </w:r>
      <w:r>
        <w:rPr>
          <w:rFonts w:eastAsia="Sylfaen" w:cs="Sylfaen"/>
          <w:spacing w:val="-1"/>
          <w:sz w:val="18"/>
          <w:szCs w:val="18"/>
        </w:rPr>
        <w:t>ე</w:t>
      </w:r>
      <w:r>
        <w:rPr>
          <w:rFonts w:eastAsia="Sylfaen" w:cs="Sylfaen"/>
          <w:spacing w:val="1"/>
          <w:sz w:val="18"/>
          <w:szCs w:val="18"/>
        </w:rPr>
        <w:t>ბ</w:t>
      </w:r>
      <w:r>
        <w:rPr>
          <w:rFonts w:eastAsia="Sylfaen" w:cs="Sylfaen"/>
          <w:sz w:val="18"/>
          <w:szCs w:val="18"/>
        </w:rPr>
        <w:t>ა</w:t>
      </w:r>
      <w:proofErr w:type="spellEnd"/>
      <w:r>
        <w:rPr>
          <w:rFonts w:eastAsia="Sylfaen" w:cs="Sylfaen"/>
          <w:spacing w:val="1"/>
          <w:sz w:val="18"/>
          <w:szCs w:val="18"/>
        </w:rPr>
        <w:t xml:space="preserve"> </w:t>
      </w:r>
      <w:proofErr w:type="spellStart"/>
      <w:r>
        <w:rPr>
          <w:rFonts w:eastAsia="Sylfaen" w:cs="Sylfaen"/>
          <w:spacing w:val="-1"/>
          <w:sz w:val="18"/>
          <w:szCs w:val="18"/>
        </w:rPr>
        <w:t>შე</w:t>
      </w:r>
      <w:r>
        <w:rPr>
          <w:rFonts w:eastAsia="Sylfaen" w:cs="Sylfaen"/>
          <w:sz w:val="18"/>
          <w:szCs w:val="18"/>
        </w:rPr>
        <w:t>ვ</w:t>
      </w:r>
      <w:r>
        <w:rPr>
          <w:rFonts w:eastAsia="Sylfaen" w:cs="Sylfaen"/>
          <w:spacing w:val="2"/>
          <w:sz w:val="18"/>
          <w:szCs w:val="18"/>
        </w:rPr>
        <w:t>ს</w:t>
      </w:r>
      <w:r>
        <w:rPr>
          <w:rFonts w:eastAsia="Sylfaen" w:cs="Sylfaen"/>
          <w:spacing w:val="-1"/>
          <w:sz w:val="18"/>
          <w:szCs w:val="18"/>
        </w:rPr>
        <w:t>ე</w:t>
      </w:r>
      <w:r>
        <w:rPr>
          <w:rFonts w:eastAsia="Sylfaen" w:cs="Sylfaen"/>
          <w:spacing w:val="1"/>
          <w:sz w:val="18"/>
          <w:szCs w:val="18"/>
        </w:rPr>
        <w:t>ბ</w:t>
      </w:r>
      <w:r>
        <w:rPr>
          <w:rFonts w:eastAsia="Sylfaen" w:cs="Sylfaen"/>
          <w:sz w:val="18"/>
          <w:szCs w:val="18"/>
        </w:rPr>
        <w:t>ა</w:t>
      </w:r>
      <w:r>
        <w:rPr>
          <w:rFonts w:eastAsia="Sylfaen" w:cs="Sylfaen"/>
          <w:spacing w:val="-1"/>
          <w:sz w:val="18"/>
          <w:szCs w:val="18"/>
        </w:rPr>
        <w:t>დ</w:t>
      </w:r>
      <w:r>
        <w:rPr>
          <w:rFonts w:eastAsia="Sylfaen" w:cs="Sylfaen"/>
          <w:sz w:val="18"/>
          <w:szCs w:val="18"/>
        </w:rPr>
        <w:t>ი</w:t>
      </w:r>
      <w:proofErr w:type="spellEnd"/>
      <w:r>
        <w:rPr>
          <w:rFonts w:eastAsia="Sylfaen" w:cs="Sylfaen"/>
          <w:sz w:val="18"/>
          <w:szCs w:val="18"/>
        </w:rPr>
        <w:t xml:space="preserve"> </w:t>
      </w:r>
      <w:proofErr w:type="spellStart"/>
      <w:r>
        <w:rPr>
          <w:rFonts w:eastAsia="Sylfaen" w:cs="Sylfaen"/>
          <w:sz w:val="18"/>
          <w:szCs w:val="18"/>
        </w:rPr>
        <w:t>სა</w:t>
      </w:r>
      <w:r>
        <w:rPr>
          <w:rFonts w:eastAsia="Sylfaen" w:cs="Sylfaen"/>
          <w:spacing w:val="1"/>
          <w:sz w:val="18"/>
          <w:szCs w:val="18"/>
        </w:rPr>
        <w:t>კ</w:t>
      </w:r>
      <w:r>
        <w:rPr>
          <w:rFonts w:eastAsia="Sylfaen" w:cs="Sylfaen"/>
          <w:sz w:val="18"/>
          <w:szCs w:val="18"/>
        </w:rPr>
        <w:t>ომისიოს</w:t>
      </w:r>
      <w:proofErr w:type="spellEnd"/>
      <w:r>
        <w:rPr>
          <w:rFonts w:eastAsia="Sylfaen" w:cs="Sylfaen"/>
          <w:spacing w:val="2"/>
          <w:sz w:val="18"/>
          <w:szCs w:val="18"/>
        </w:rPr>
        <w:t xml:space="preserve"> </w:t>
      </w:r>
      <w:proofErr w:type="spellStart"/>
      <w:r>
        <w:rPr>
          <w:rFonts w:eastAsia="Sylfaen" w:cs="Sylfaen"/>
          <w:spacing w:val="-1"/>
          <w:sz w:val="18"/>
          <w:szCs w:val="18"/>
        </w:rPr>
        <w:t>გ</w:t>
      </w:r>
      <w:r>
        <w:rPr>
          <w:rFonts w:eastAsia="Sylfaen" w:cs="Sylfaen"/>
          <w:sz w:val="18"/>
          <w:szCs w:val="18"/>
        </w:rPr>
        <w:t>რაფაში</w:t>
      </w:r>
      <w:proofErr w:type="spellEnd"/>
      <w:r>
        <w:rPr>
          <w:rFonts w:eastAsia="Sylfaen" w:cs="Sylfaen"/>
          <w:spacing w:val="2"/>
          <w:sz w:val="18"/>
          <w:szCs w:val="18"/>
        </w:rPr>
        <w:t xml:space="preserve"> </w:t>
      </w:r>
      <w:proofErr w:type="spellStart"/>
      <w:r>
        <w:rPr>
          <w:rFonts w:eastAsia="Sylfaen" w:cs="Sylfaen"/>
          <w:sz w:val="18"/>
          <w:szCs w:val="18"/>
        </w:rPr>
        <w:t>მი</w:t>
      </w:r>
      <w:r>
        <w:rPr>
          <w:rFonts w:eastAsia="Sylfaen" w:cs="Sylfaen"/>
          <w:spacing w:val="1"/>
          <w:sz w:val="18"/>
          <w:szCs w:val="18"/>
        </w:rPr>
        <w:t>თ</w:t>
      </w:r>
      <w:r>
        <w:rPr>
          <w:rFonts w:eastAsia="Sylfaen" w:cs="Sylfaen"/>
          <w:spacing w:val="-2"/>
          <w:sz w:val="18"/>
          <w:szCs w:val="18"/>
        </w:rPr>
        <w:t>ით</w:t>
      </w:r>
      <w:r>
        <w:rPr>
          <w:rFonts w:eastAsia="Sylfaen" w:cs="Sylfaen"/>
          <w:spacing w:val="-1"/>
          <w:sz w:val="18"/>
          <w:szCs w:val="18"/>
        </w:rPr>
        <w:t>ე</w:t>
      </w:r>
      <w:r>
        <w:rPr>
          <w:rFonts w:eastAsia="Sylfaen" w:cs="Sylfaen"/>
          <w:spacing w:val="1"/>
          <w:sz w:val="18"/>
          <w:szCs w:val="18"/>
        </w:rPr>
        <w:t>ბ</w:t>
      </w:r>
      <w:r>
        <w:rPr>
          <w:rFonts w:eastAsia="Sylfaen" w:cs="Sylfaen"/>
          <w:sz w:val="18"/>
          <w:szCs w:val="18"/>
        </w:rPr>
        <w:t>ულ</w:t>
      </w:r>
      <w:proofErr w:type="spellEnd"/>
      <w:r>
        <w:rPr>
          <w:rFonts w:eastAsia="Sylfaen" w:cs="Sylfaen"/>
          <w:spacing w:val="3"/>
          <w:sz w:val="18"/>
          <w:szCs w:val="18"/>
        </w:rPr>
        <w:t xml:space="preserve"> </w:t>
      </w:r>
      <w:proofErr w:type="spellStart"/>
      <w:r>
        <w:rPr>
          <w:rFonts w:eastAsia="Sylfaen" w:cs="Sylfaen"/>
          <w:spacing w:val="1"/>
          <w:sz w:val="18"/>
          <w:szCs w:val="18"/>
        </w:rPr>
        <w:t>თ</w:t>
      </w:r>
      <w:r>
        <w:rPr>
          <w:rFonts w:eastAsia="Sylfaen" w:cs="Sylfaen"/>
          <w:sz w:val="18"/>
          <w:szCs w:val="18"/>
        </w:rPr>
        <w:t>ანხაზე</w:t>
      </w:r>
      <w:proofErr w:type="spellEnd"/>
      <w:r>
        <w:rPr>
          <w:rFonts w:eastAsia="Sylfaen" w:cs="Sylfaen"/>
          <w:sz w:val="18"/>
          <w:szCs w:val="18"/>
        </w:rPr>
        <w:t xml:space="preserve"> </w:t>
      </w:r>
      <w:proofErr w:type="spellStart"/>
      <w:r>
        <w:rPr>
          <w:rFonts w:eastAsia="Sylfaen" w:cs="Sylfaen"/>
          <w:sz w:val="18"/>
          <w:szCs w:val="18"/>
        </w:rPr>
        <w:t>ნა</w:t>
      </w:r>
      <w:r>
        <w:rPr>
          <w:rFonts w:eastAsia="Sylfaen" w:cs="Sylfaen"/>
          <w:spacing w:val="1"/>
          <w:sz w:val="18"/>
          <w:szCs w:val="18"/>
        </w:rPr>
        <w:t>კლ</w:t>
      </w:r>
      <w:r>
        <w:rPr>
          <w:rFonts w:eastAsia="Sylfaen" w:cs="Sylfaen"/>
          <w:spacing w:val="-1"/>
          <w:sz w:val="18"/>
          <w:szCs w:val="18"/>
        </w:rPr>
        <w:t>ე</w:t>
      </w:r>
      <w:r>
        <w:rPr>
          <w:rFonts w:eastAsia="Sylfaen" w:cs="Sylfaen"/>
          <w:spacing w:val="1"/>
          <w:sz w:val="18"/>
          <w:szCs w:val="18"/>
        </w:rPr>
        <w:t>ბი</w:t>
      </w:r>
      <w:proofErr w:type="spellEnd"/>
      <w:r>
        <w:rPr>
          <w:rFonts w:eastAsia="Sylfaen" w:cs="Sylfaen"/>
          <w:sz w:val="18"/>
          <w:szCs w:val="18"/>
        </w:rPr>
        <w:t xml:space="preserve">, </w:t>
      </w:r>
      <w:proofErr w:type="spellStart"/>
      <w:r>
        <w:rPr>
          <w:rFonts w:eastAsia="Sylfaen" w:cs="Sylfaen"/>
          <w:sz w:val="18"/>
          <w:szCs w:val="18"/>
        </w:rPr>
        <w:t>სხ</w:t>
      </w:r>
      <w:r>
        <w:rPr>
          <w:rFonts w:eastAsia="Sylfaen" w:cs="Sylfaen"/>
          <w:spacing w:val="-2"/>
          <w:sz w:val="18"/>
          <w:szCs w:val="18"/>
        </w:rPr>
        <w:t>ვ</w:t>
      </w:r>
      <w:r>
        <w:rPr>
          <w:rFonts w:eastAsia="Sylfaen" w:cs="Sylfaen"/>
          <w:sz w:val="18"/>
          <w:szCs w:val="18"/>
        </w:rPr>
        <w:t>აო</w:t>
      </w:r>
      <w:r>
        <w:rPr>
          <w:rFonts w:eastAsia="Sylfaen" w:cs="Sylfaen"/>
          <w:spacing w:val="1"/>
          <w:sz w:val="18"/>
          <w:szCs w:val="18"/>
        </w:rPr>
        <w:t>ბ</w:t>
      </w:r>
      <w:r>
        <w:rPr>
          <w:rFonts w:eastAsia="Sylfaen" w:cs="Sylfaen"/>
          <w:sz w:val="18"/>
          <w:szCs w:val="18"/>
        </w:rPr>
        <w:t>ა</w:t>
      </w:r>
      <w:proofErr w:type="spellEnd"/>
      <w:r>
        <w:rPr>
          <w:rFonts w:eastAsia="Sylfaen" w:cs="Sylfaen"/>
          <w:spacing w:val="3"/>
          <w:sz w:val="18"/>
          <w:szCs w:val="18"/>
        </w:rPr>
        <w:t xml:space="preserve"> </w:t>
      </w:r>
      <w:proofErr w:type="spellStart"/>
      <w:r>
        <w:rPr>
          <w:rFonts w:eastAsia="Sylfaen" w:cs="Sylfaen"/>
          <w:sz w:val="18"/>
          <w:szCs w:val="18"/>
        </w:rPr>
        <w:t>ა</w:t>
      </w:r>
      <w:r>
        <w:rPr>
          <w:rFonts w:eastAsia="Sylfaen" w:cs="Sylfaen"/>
          <w:spacing w:val="-1"/>
          <w:sz w:val="18"/>
          <w:szCs w:val="18"/>
        </w:rPr>
        <w:t>ღ</w:t>
      </w:r>
      <w:r>
        <w:rPr>
          <w:rFonts w:eastAsia="Sylfaen" w:cs="Sylfaen"/>
          <w:sz w:val="18"/>
          <w:szCs w:val="18"/>
        </w:rPr>
        <w:t>ნი</w:t>
      </w:r>
      <w:r>
        <w:rPr>
          <w:rFonts w:eastAsia="Sylfaen" w:cs="Sylfaen"/>
          <w:spacing w:val="-1"/>
          <w:sz w:val="18"/>
          <w:szCs w:val="18"/>
        </w:rPr>
        <w:t>შ</w:t>
      </w:r>
      <w:r>
        <w:rPr>
          <w:rFonts w:eastAsia="Sylfaen" w:cs="Sylfaen"/>
          <w:sz w:val="18"/>
          <w:szCs w:val="18"/>
        </w:rPr>
        <w:t>ნ</w:t>
      </w:r>
      <w:r>
        <w:rPr>
          <w:rFonts w:eastAsia="Sylfaen" w:cs="Sylfaen"/>
          <w:spacing w:val="-1"/>
          <w:sz w:val="18"/>
          <w:szCs w:val="18"/>
        </w:rPr>
        <w:t>უ</w:t>
      </w:r>
      <w:r>
        <w:rPr>
          <w:rFonts w:eastAsia="Sylfaen" w:cs="Sylfaen"/>
          <w:sz w:val="18"/>
          <w:szCs w:val="18"/>
        </w:rPr>
        <w:t>ლ</w:t>
      </w:r>
      <w:proofErr w:type="spellEnd"/>
      <w:r>
        <w:rPr>
          <w:rFonts w:eastAsia="Sylfaen" w:cs="Sylfaen"/>
          <w:spacing w:val="2"/>
          <w:sz w:val="18"/>
          <w:szCs w:val="18"/>
        </w:rPr>
        <w:t xml:space="preserve"> </w:t>
      </w:r>
      <w:proofErr w:type="spellStart"/>
      <w:r>
        <w:rPr>
          <w:rFonts w:eastAsia="Sylfaen" w:cs="Sylfaen"/>
          <w:spacing w:val="1"/>
          <w:sz w:val="18"/>
          <w:szCs w:val="18"/>
        </w:rPr>
        <w:t>თ</w:t>
      </w:r>
      <w:r>
        <w:rPr>
          <w:rFonts w:eastAsia="Sylfaen" w:cs="Sylfaen"/>
          <w:sz w:val="18"/>
          <w:szCs w:val="18"/>
        </w:rPr>
        <w:t>ანხასა</w:t>
      </w:r>
      <w:proofErr w:type="spellEnd"/>
      <w:r>
        <w:rPr>
          <w:rFonts w:eastAsia="Sylfaen" w:cs="Sylfaen"/>
          <w:sz w:val="18"/>
          <w:szCs w:val="18"/>
        </w:rPr>
        <w:t xml:space="preserve"> </w:t>
      </w:r>
      <w:proofErr w:type="spellStart"/>
      <w:r>
        <w:rPr>
          <w:rFonts w:eastAsia="Sylfaen" w:cs="Sylfaen"/>
          <w:spacing w:val="-1"/>
          <w:sz w:val="18"/>
          <w:szCs w:val="18"/>
        </w:rPr>
        <w:t>დ</w:t>
      </w:r>
      <w:r>
        <w:rPr>
          <w:rFonts w:eastAsia="Sylfaen" w:cs="Sylfaen"/>
          <w:sz w:val="18"/>
          <w:szCs w:val="18"/>
        </w:rPr>
        <w:t>ა</w:t>
      </w:r>
      <w:proofErr w:type="spellEnd"/>
      <w:r>
        <w:rPr>
          <w:rFonts w:eastAsia="Sylfaen" w:cs="Sylfaen"/>
          <w:sz w:val="18"/>
          <w:szCs w:val="18"/>
        </w:rPr>
        <w:t xml:space="preserve"> </w:t>
      </w:r>
      <w:proofErr w:type="spellStart"/>
      <w:r>
        <w:rPr>
          <w:rFonts w:eastAsia="Sylfaen" w:cs="Sylfaen"/>
          <w:sz w:val="18"/>
          <w:szCs w:val="18"/>
        </w:rPr>
        <w:t>სა</w:t>
      </w:r>
      <w:r>
        <w:rPr>
          <w:rFonts w:eastAsia="Sylfaen" w:cs="Sylfaen"/>
          <w:spacing w:val="1"/>
          <w:sz w:val="18"/>
          <w:szCs w:val="18"/>
        </w:rPr>
        <w:t>კ</w:t>
      </w:r>
      <w:r>
        <w:rPr>
          <w:rFonts w:eastAsia="Sylfaen" w:cs="Sylfaen"/>
          <w:sz w:val="18"/>
          <w:szCs w:val="18"/>
        </w:rPr>
        <w:t>ომისიოს</w:t>
      </w:r>
      <w:proofErr w:type="spellEnd"/>
      <w:r>
        <w:rPr>
          <w:rFonts w:eastAsia="Sylfaen" w:cs="Sylfaen"/>
          <w:spacing w:val="3"/>
          <w:sz w:val="18"/>
          <w:szCs w:val="18"/>
        </w:rPr>
        <w:t xml:space="preserve"> </w:t>
      </w:r>
      <w:proofErr w:type="spellStart"/>
      <w:r>
        <w:rPr>
          <w:rFonts w:eastAsia="Sylfaen" w:cs="Sylfaen"/>
          <w:spacing w:val="-1"/>
          <w:sz w:val="18"/>
          <w:szCs w:val="18"/>
        </w:rPr>
        <w:t>ჯ</w:t>
      </w:r>
      <w:r>
        <w:rPr>
          <w:rFonts w:eastAsia="Sylfaen" w:cs="Sylfaen"/>
          <w:sz w:val="18"/>
          <w:szCs w:val="18"/>
        </w:rPr>
        <w:t>ამს</w:t>
      </w:r>
      <w:proofErr w:type="spellEnd"/>
      <w:r>
        <w:rPr>
          <w:rFonts w:eastAsia="Sylfaen" w:cs="Sylfaen"/>
          <w:spacing w:val="2"/>
          <w:sz w:val="18"/>
          <w:szCs w:val="18"/>
        </w:rPr>
        <w:t xml:space="preserve"> </w:t>
      </w:r>
      <w:proofErr w:type="spellStart"/>
      <w:r>
        <w:rPr>
          <w:rFonts w:eastAsia="Sylfaen" w:cs="Sylfaen"/>
          <w:spacing w:val="-1"/>
          <w:sz w:val="18"/>
          <w:szCs w:val="18"/>
        </w:rPr>
        <w:t>შ</w:t>
      </w:r>
      <w:r>
        <w:rPr>
          <w:rFonts w:eastAsia="Sylfaen" w:cs="Sylfaen"/>
          <w:sz w:val="18"/>
          <w:szCs w:val="18"/>
        </w:rPr>
        <w:t>ორის</w:t>
      </w:r>
      <w:proofErr w:type="spellEnd"/>
      <w:r>
        <w:rPr>
          <w:rFonts w:eastAsia="Sylfaen" w:cs="Sylfaen"/>
          <w:sz w:val="18"/>
          <w:szCs w:val="18"/>
        </w:rPr>
        <w:t xml:space="preserve">, </w:t>
      </w:r>
      <w:proofErr w:type="spellStart"/>
      <w:r w:rsidRPr="00651C48">
        <w:rPr>
          <w:rFonts w:eastAsia="Sylfaen" w:cs="Sylfaen"/>
          <w:spacing w:val="1"/>
          <w:sz w:val="18"/>
          <w:szCs w:val="18"/>
        </w:rPr>
        <w:t>საანგარიშო</w:t>
      </w:r>
      <w:proofErr w:type="spellEnd"/>
      <w:r w:rsidRPr="00651C48">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ვის</w:t>
      </w:r>
      <w:proofErr w:type="spellEnd"/>
      <w:r>
        <w:rPr>
          <w:rFonts w:eastAsia="Sylfaen" w:cs="Sylfaen"/>
          <w:spacing w:val="1"/>
          <w:sz w:val="18"/>
          <w:szCs w:val="18"/>
        </w:rPr>
        <w:t xml:space="preserve"> </w:t>
      </w:r>
      <w:proofErr w:type="spellStart"/>
      <w:r w:rsidRPr="00651C48">
        <w:rPr>
          <w:rFonts w:eastAsia="Sylfaen" w:cs="Sylfaen"/>
          <w:spacing w:val="1"/>
          <w:sz w:val="18"/>
          <w:szCs w:val="18"/>
        </w:rPr>
        <w:t>მომდევნო</w:t>
      </w:r>
      <w:proofErr w:type="spellEnd"/>
      <w:r w:rsidRPr="00651C48">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ვეს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უაქცეპტო</w:t>
      </w:r>
      <w:proofErr w:type="spellEnd"/>
      <w:r>
        <w:rPr>
          <w:rFonts w:eastAsia="Sylfaen" w:cs="Sylfaen"/>
          <w:spacing w:val="1"/>
          <w:sz w:val="18"/>
          <w:szCs w:val="18"/>
        </w:rPr>
        <w:t xml:space="preserve"> </w:t>
      </w:r>
      <w:proofErr w:type="spellStart"/>
      <w:r w:rsidRPr="00651C48">
        <w:rPr>
          <w:rFonts w:eastAsia="Sylfaen" w:cs="Sylfaen"/>
          <w:spacing w:val="1"/>
          <w:sz w:val="18"/>
          <w:szCs w:val="18"/>
        </w:rPr>
        <w:t>წესით</w:t>
      </w:r>
      <w:proofErr w:type="spellEnd"/>
      <w:r>
        <w:rPr>
          <w:rFonts w:eastAsia="Sylfaen" w:cs="Sylfaen"/>
          <w:spacing w:val="1"/>
          <w:sz w:val="18"/>
          <w:szCs w:val="18"/>
        </w:rPr>
        <w:t xml:space="preserve"> </w:t>
      </w:r>
      <w:proofErr w:type="spellStart"/>
      <w:r w:rsidRPr="00651C48">
        <w:rPr>
          <w:rFonts w:eastAsia="Sylfaen" w:cs="Sylfaen"/>
          <w:spacing w:val="1"/>
          <w:sz w:val="18"/>
          <w:szCs w:val="18"/>
        </w:rPr>
        <w:t>ჩამოიჭრე</w:t>
      </w:r>
      <w:r>
        <w:rPr>
          <w:rFonts w:eastAsia="Sylfaen" w:cs="Sylfaen"/>
          <w:spacing w:val="1"/>
          <w:sz w:val="18"/>
          <w:szCs w:val="18"/>
        </w:rPr>
        <w:t>ბ</w:t>
      </w:r>
      <w:r w:rsidRPr="00651C48">
        <w:rPr>
          <w:rFonts w:eastAsia="Sylfaen" w:cs="Sylfaen"/>
          <w:spacing w:val="1"/>
          <w:sz w:val="18"/>
          <w:szCs w:val="18"/>
        </w:rPr>
        <w:t>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ო</w:t>
      </w:r>
      <w:r>
        <w:rPr>
          <w:rFonts w:eastAsia="Sylfaen" w:cs="Sylfaen"/>
          <w:spacing w:val="1"/>
          <w:sz w:val="18"/>
          <w:szCs w:val="18"/>
        </w:rPr>
        <w:t>ბ</w:t>
      </w:r>
      <w:r w:rsidRPr="00651C48">
        <w:rPr>
          <w:rFonts w:eastAsia="Sylfaen" w:cs="Sylfaen"/>
          <w:spacing w:val="1"/>
          <w:sz w:val="18"/>
          <w:szCs w:val="18"/>
        </w:rPr>
        <w:t>იექტის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მიმდინარე</w:t>
      </w:r>
      <w:proofErr w:type="spellEnd"/>
      <w:r w:rsidRPr="00651C48">
        <w:rPr>
          <w:rFonts w:eastAsia="Sylfaen" w:cs="Sylfaen"/>
          <w:spacing w:val="1"/>
          <w:sz w:val="18"/>
          <w:szCs w:val="18"/>
        </w:rPr>
        <w:t>,</w:t>
      </w:r>
      <w:r>
        <w:rPr>
          <w:rFonts w:eastAsia="Sylfaen" w:cs="Sylfaen"/>
          <w:spacing w:val="1"/>
          <w:sz w:val="18"/>
          <w:szCs w:val="18"/>
        </w:rPr>
        <w:t xml:space="preserve"> </w:t>
      </w:r>
      <w:proofErr w:type="spellStart"/>
      <w:r w:rsidRPr="00651C48">
        <w:rPr>
          <w:rFonts w:eastAsia="Sylfaen" w:cs="Sylfaen"/>
          <w:spacing w:val="1"/>
          <w:sz w:val="18"/>
          <w:szCs w:val="18"/>
        </w:rPr>
        <w:t>შემნახვე</w:t>
      </w:r>
      <w:r>
        <w:rPr>
          <w:rFonts w:eastAsia="Sylfaen" w:cs="Sylfaen"/>
          <w:spacing w:val="1"/>
          <w:sz w:val="18"/>
          <w:szCs w:val="18"/>
        </w:rPr>
        <w:t>ლ</w:t>
      </w:r>
      <w:r w:rsidRPr="00651C48">
        <w:rPr>
          <w:rFonts w:eastAsia="Sylfaen" w:cs="Sylfaen"/>
          <w:spacing w:val="1"/>
          <w:sz w:val="18"/>
          <w:szCs w:val="18"/>
        </w:rPr>
        <w:t>ი</w:t>
      </w:r>
      <w:proofErr w:type="spellEnd"/>
      <w:r>
        <w:rPr>
          <w:rFonts w:eastAsia="Sylfaen" w:cs="Sylfaen"/>
          <w:spacing w:val="1"/>
          <w:sz w:val="18"/>
          <w:szCs w:val="18"/>
        </w:rPr>
        <w:t xml:space="preserve"> </w:t>
      </w:r>
      <w:proofErr w:type="spellStart"/>
      <w:r w:rsidRPr="00651C48">
        <w:rPr>
          <w:rFonts w:eastAsia="Sylfaen" w:cs="Sylfaen"/>
          <w:spacing w:val="1"/>
          <w:sz w:val="18"/>
          <w:szCs w:val="18"/>
        </w:rPr>
        <w:t>ან</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სა</w:t>
      </w:r>
      <w:r>
        <w:rPr>
          <w:rFonts w:eastAsia="Sylfaen" w:cs="Sylfaen"/>
          <w:spacing w:val="1"/>
          <w:sz w:val="18"/>
          <w:szCs w:val="18"/>
        </w:rPr>
        <w:t>ბ</w:t>
      </w:r>
      <w:r w:rsidRPr="00651C48">
        <w:rPr>
          <w:rFonts w:eastAsia="Sylfaen" w:cs="Sylfaen"/>
          <w:spacing w:val="1"/>
          <w:sz w:val="18"/>
          <w:szCs w:val="18"/>
        </w:rPr>
        <w:t>არ</w:t>
      </w:r>
      <w:r>
        <w:rPr>
          <w:rFonts w:eastAsia="Sylfaen" w:cs="Sylfaen"/>
          <w:spacing w:val="1"/>
          <w:sz w:val="18"/>
          <w:szCs w:val="18"/>
        </w:rPr>
        <w:t>ათ</w:t>
      </w:r>
      <w:r w:rsidRPr="00651C48">
        <w:rPr>
          <w:rFonts w:eastAsia="Sylfaen" w:cs="Sylfaen"/>
          <w:spacing w:val="1"/>
          <w:sz w:val="18"/>
          <w:szCs w:val="18"/>
        </w:rPr>
        <w:t>ე</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ანაგრიშ</w:t>
      </w:r>
      <w:proofErr w:type="spellEnd"/>
      <w:r>
        <w:rPr>
          <w:rFonts w:eastAsia="Sylfaen" w:cs="Sylfaen"/>
          <w:spacing w:val="1"/>
          <w:sz w:val="18"/>
          <w:szCs w:val="18"/>
        </w:rPr>
        <w:t>(</w:t>
      </w:r>
      <w:proofErr w:type="spellStart"/>
      <w:r w:rsidRPr="00651C48">
        <w:rPr>
          <w:rFonts w:eastAsia="Sylfaen" w:cs="Sylfaen"/>
          <w:spacing w:val="1"/>
          <w:sz w:val="18"/>
          <w:szCs w:val="18"/>
        </w:rPr>
        <w:t>ე</w:t>
      </w:r>
      <w:r>
        <w:rPr>
          <w:rFonts w:eastAsia="Sylfaen" w:cs="Sylfaen"/>
          <w:spacing w:val="1"/>
          <w:sz w:val="18"/>
          <w:szCs w:val="18"/>
        </w:rPr>
        <w:t>ბ</w:t>
      </w:r>
      <w:proofErr w:type="spellEnd"/>
      <w:r>
        <w:rPr>
          <w:rFonts w:eastAsia="Sylfaen" w:cs="Sylfaen"/>
          <w:spacing w:val="1"/>
          <w:sz w:val="18"/>
          <w:szCs w:val="18"/>
        </w:rPr>
        <w:t>)</w:t>
      </w:r>
      <w:proofErr w:type="spellStart"/>
      <w:r w:rsidRPr="00651C48">
        <w:rPr>
          <w:rFonts w:eastAsia="Sylfaen" w:cs="Sylfaen"/>
          <w:spacing w:val="1"/>
          <w:sz w:val="18"/>
          <w:szCs w:val="18"/>
        </w:rPr>
        <w:t>იდან</w:t>
      </w:r>
      <w:proofErr w:type="spellEnd"/>
      <w:r w:rsidRPr="00651C48">
        <w:rPr>
          <w:rFonts w:eastAsia="Sylfaen" w:cs="Sylfaen"/>
          <w:spacing w:val="1"/>
          <w:sz w:val="18"/>
          <w:szCs w:val="18"/>
        </w:rPr>
        <w:t>,</w:t>
      </w:r>
      <w:r>
        <w:rPr>
          <w:rFonts w:eastAsia="Sylfaen" w:cs="Sylfaen"/>
          <w:spacing w:val="1"/>
          <w:sz w:val="18"/>
          <w:szCs w:val="18"/>
        </w:rPr>
        <w:t xml:space="preserve"> </w:t>
      </w:r>
      <w:proofErr w:type="spellStart"/>
      <w:r w:rsidRPr="00651C48">
        <w:rPr>
          <w:rFonts w:eastAsia="Sylfaen" w:cs="Sylfaen"/>
          <w:spacing w:val="1"/>
          <w:sz w:val="18"/>
          <w:szCs w:val="18"/>
        </w:rPr>
        <w:t>რაზეც</w:t>
      </w:r>
      <w:proofErr w:type="spellEnd"/>
      <w:r>
        <w:rPr>
          <w:rFonts w:eastAsia="Sylfaen" w:cs="Sylfaen"/>
          <w:spacing w:val="1"/>
          <w:sz w:val="18"/>
          <w:szCs w:val="18"/>
        </w:rPr>
        <w:t xml:space="preserve"> </w:t>
      </w:r>
      <w:proofErr w:type="spellStart"/>
      <w:r w:rsidRPr="00651C48">
        <w:rPr>
          <w:rFonts w:eastAsia="Sylfaen" w:cs="Sylfaen"/>
          <w:spacing w:val="1"/>
          <w:sz w:val="18"/>
          <w:szCs w:val="18"/>
        </w:rPr>
        <w:t>ო</w:t>
      </w:r>
      <w:r>
        <w:rPr>
          <w:rFonts w:eastAsia="Sylfaen" w:cs="Sylfaen"/>
          <w:spacing w:val="1"/>
          <w:sz w:val="18"/>
          <w:szCs w:val="18"/>
        </w:rPr>
        <w:t>ბ</w:t>
      </w:r>
      <w:r w:rsidRPr="00651C48">
        <w:rPr>
          <w:rFonts w:eastAsia="Sylfaen" w:cs="Sylfaen"/>
          <w:spacing w:val="1"/>
          <w:sz w:val="18"/>
          <w:szCs w:val="18"/>
        </w:rPr>
        <w:t>იექტი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წ</w:t>
      </w:r>
      <w:r>
        <w:rPr>
          <w:rFonts w:eastAsia="Sylfaen" w:cs="Sylfaen"/>
          <w:spacing w:val="1"/>
          <w:sz w:val="18"/>
          <w:szCs w:val="18"/>
        </w:rPr>
        <w:t>ი</w:t>
      </w:r>
      <w:r w:rsidRPr="00651C48">
        <w:rPr>
          <w:rFonts w:eastAsia="Sylfaen" w:cs="Sylfaen"/>
          <w:spacing w:val="1"/>
          <w:sz w:val="18"/>
          <w:szCs w:val="18"/>
        </w:rPr>
        <w:t>ნასწარ</w:t>
      </w:r>
      <w:proofErr w:type="spellEnd"/>
      <w:r>
        <w:rPr>
          <w:rFonts w:eastAsia="Sylfaen" w:cs="Sylfaen"/>
          <w:spacing w:val="1"/>
          <w:sz w:val="18"/>
          <w:szCs w:val="18"/>
        </w:rPr>
        <w:t xml:space="preserve"> </w:t>
      </w:r>
      <w:proofErr w:type="spellStart"/>
      <w:r w:rsidRPr="00651C48">
        <w:rPr>
          <w:rFonts w:eastAsia="Sylfaen" w:cs="Sylfaen"/>
          <w:spacing w:val="1"/>
          <w:sz w:val="18"/>
          <w:szCs w:val="18"/>
        </w:rPr>
        <w:t>ა</w:t>
      </w:r>
      <w:r>
        <w:rPr>
          <w:rFonts w:eastAsia="Sylfaen" w:cs="Sylfaen"/>
          <w:spacing w:val="1"/>
          <w:sz w:val="18"/>
          <w:szCs w:val="18"/>
        </w:rPr>
        <w:t>ც</w:t>
      </w:r>
      <w:r w:rsidRPr="00651C48">
        <w:rPr>
          <w:rFonts w:eastAsia="Sylfaen" w:cs="Sylfaen"/>
          <w:spacing w:val="1"/>
          <w:sz w:val="18"/>
          <w:szCs w:val="18"/>
        </w:rPr>
        <w:t>ხადე</w:t>
      </w:r>
      <w:r>
        <w:rPr>
          <w:rFonts w:eastAsia="Sylfaen" w:cs="Sylfaen"/>
          <w:spacing w:val="1"/>
          <w:sz w:val="18"/>
          <w:szCs w:val="18"/>
        </w:rPr>
        <w:t>ბ</w:t>
      </w:r>
      <w:r w:rsidRPr="00651C48">
        <w:rPr>
          <w:rFonts w:eastAsia="Sylfaen" w:cs="Sylfaen"/>
          <w:spacing w:val="1"/>
          <w:sz w:val="18"/>
          <w:szCs w:val="18"/>
        </w:rPr>
        <w:t>ს</w:t>
      </w:r>
      <w:proofErr w:type="spellEnd"/>
      <w:r>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ანხმო</w:t>
      </w:r>
      <w:r>
        <w:rPr>
          <w:rFonts w:eastAsia="Sylfaen" w:cs="Sylfaen"/>
          <w:spacing w:val="1"/>
          <w:sz w:val="18"/>
          <w:szCs w:val="18"/>
        </w:rPr>
        <w:t>ბ</w:t>
      </w:r>
      <w:r w:rsidRPr="00651C48">
        <w:rPr>
          <w:rFonts w:eastAsia="Sylfaen" w:cs="Sylfaen"/>
          <w:spacing w:val="1"/>
          <w:sz w:val="18"/>
          <w:szCs w:val="18"/>
        </w:rPr>
        <w:t>ა</w:t>
      </w:r>
      <w:r>
        <w:rPr>
          <w:rFonts w:eastAsia="Sylfaen" w:cs="Sylfaen"/>
          <w:spacing w:val="1"/>
          <w:sz w:val="18"/>
          <w:szCs w:val="18"/>
        </w:rPr>
        <w:t>ს</w:t>
      </w:r>
      <w:r w:rsidRPr="00651C48">
        <w:rPr>
          <w:rFonts w:eastAsia="Sylfaen" w:cs="Sylfaen"/>
          <w:spacing w:val="1"/>
          <w:sz w:val="18"/>
          <w:szCs w:val="18"/>
        </w:rPr>
        <w:t>.მხარეები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თანხმდებიან</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რომ</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წინა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თვის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ბრუნვიდან</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მიღებულ</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საკომისიოდ</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არ</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ჩაითვლება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საკომისიო</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რომელიც</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დაერიცხება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წინა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თვეში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განხორციელებულ</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ტრანზაქციას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თუმცა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ჩამოიჭრება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მომდევნო</w:t>
      </w:r>
      <w:proofErr w:type="spellEnd"/>
      <w:r w:rsidRPr="00651C48">
        <w:rPr>
          <w:rFonts w:eastAsia="Sylfaen" w:cs="Sylfaen"/>
          <w:spacing w:val="1"/>
          <w:sz w:val="18"/>
          <w:szCs w:val="18"/>
        </w:rPr>
        <w:t>/</w:t>
      </w:r>
      <w:proofErr w:type="spellStart"/>
      <w:r w:rsidRPr="00651C48">
        <w:rPr>
          <w:rFonts w:eastAsia="Sylfaen" w:cs="Sylfaen"/>
          <w:spacing w:val="1"/>
          <w:sz w:val="18"/>
          <w:szCs w:val="18"/>
        </w:rPr>
        <w:t>მიმდინარე</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თვეში</w:t>
      </w:r>
      <w:proofErr w:type="spellEnd"/>
      <w:r w:rsidRPr="00651C48">
        <w:rPr>
          <w:rFonts w:eastAsia="Sylfaen" w:cs="Sylfaen"/>
          <w:spacing w:val="1"/>
          <w:sz w:val="18"/>
          <w:szCs w:val="18"/>
        </w:rPr>
        <w:t>.</w:t>
      </w:r>
    </w:p>
    <w:p w:rsidR="007164D8" w:rsidRPr="00651C48" w:rsidRDefault="007164D8" w:rsidP="007164D8">
      <w:pPr>
        <w:spacing w:before="1"/>
        <w:ind w:right="70"/>
        <w:jc w:val="both"/>
        <w:rPr>
          <w:rFonts w:eastAsia="Sylfaen" w:cs="Sylfaen"/>
          <w:spacing w:val="1"/>
          <w:sz w:val="18"/>
          <w:szCs w:val="18"/>
        </w:rPr>
      </w:pPr>
      <w:r>
        <w:rPr>
          <w:rFonts w:eastAsia="Sylfaen" w:cs="Sylfaen"/>
          <w:spacing w:val="1"/>
          <w:sz w:val="18"/>
          <w:szCs w:val="18"/>
        </w:rPr>
        <w:t>3</w:t>
      </w:r>
      <w:r w:rsidRPr="00651C48">
        <w:rPr>
          <w:rFonts w:eastAsia="Sylfaen" w:cs="Sylfaen"/>
          <w:spacing w:val="1"/>
          <w:sz w:val="18"/>
          <w:szCs w:val="18"/>
        </w:rPr>
        <w:t>.</w:t>
      </w:r>
      <w:r>
        <w:rPr>
          <w:rFonts w:eastAsia="Sylfaen" w:cs="Sylfaen"/>
          <w:spacing w:val="1"/>
          <w:sz w:val="18"/>
          <w:szCs w:val="18"/>
        </w:rPr>
        <w:t>1</w:t>
      </w:r>
      <w:r w:rsidRPr="00651C48">
        <w:rPr>
          <w:rFonts w:eastAsia="Sylfaen" w:cs="Sylfaen"/>
          <w:spacing w:val="1"/>
          <w:sz w:val="18"/>
          <w:szCs w:val="18"/>
        </w:rPr>
        <w:t>.1</w:t>
      </w:r>
      <w:r>
        <w:rPr>
          <w:rFonts w:eastAsia="Sylfaen" w:cs="Sylfaen"/>
          <w:spacing w:val="1"/>
          <w:sz w:val="18"/>
          <w:szCs w:val="18"/>
        </w:rPr>
        <w:t>„</w:t>
      </w:r>
      <w:proofErr w:type="gramStart"/>
      <w:r w:rsidRPr="00651C48">
        <w:rPr>
          <w:rFonts w:eastAsia="Sylfaen" w:cs="Sylfaen"/>
          <w:spacing w:val="1"/>
          <w:sz w:val="18"/>
          <w:szCs w:val="18"/>
        </w:rPr>
        <w:t>შევსე</w:t>
      </w:r>
      <w:r>
        <w:rPr>
          <w:rFonts w:eastAsia="Sylfaen" w:cs="Sylfaen"/>
          <w:spacing w:val="1"/>
          <w:sz w:val="18"/>
          <w:szCs w:val="18"/>
        </w:rPr>
        <w:t>ბ</w:t>
      </w:r>
      <w:r w:rsidRPr="00651C48">
        <w:rPr>
          <w:rFonts w:eastAsia="Sylfaen" w:cs="Sylfaen"/>
          <w:spacing w:val="1"/>
          <w:sz w:val="18"/>
          <w:szCs w:val="18"/>
        </w:rPr>
        <w:t>ადი</w:t>
      </w:r>
      <w:proofErr w:type="gramEnd"/>
      <w:r w:rsidRPr="00651C48">
        <w:rPr>
          <w:rFonts w:eastAsia="Sylfaen" w:cs="Sylfaen"/>
          <w:spacing w:val="1"/>
          <w:sz w:val="18"/>
          <w:szCs w:val="18"/>
        </w:rPr>
        <w:t xml:space="preserve"> </w:t>
      </w:r>
      <w:proofErr w:type="spellStart"/>
      <w:r w:rsidRPr="00651C48">
        <w:rPr>
          <w:rFonts w:eastAsia="Sylfaen" w:cs="Sylfaen"/>
          <w:spacing w:val="1"/>
          <w:sz w:val="18"/>
          <w:szCs w:val="18"/>
        </w:rPr>
        <w:t>სა</w:t>
      </w:r>
      <w:r>
        <w:rPr>
          <w:rFonts w:eastAsia="Sylfaen" w:cs="Sylfaen"/>
          <w:spacing w:val="1"/>
          <w:sz w:val="18"/>
          <w:szCs w:val="18"/>
        </w:rPr>
        <w:t>კ</w:t>
      </w:r>
      <w:r w:rsidRPr="00651C48">
        <w:rPr>
          <w:rFonts w:eastAsia="Sylfaen" w:cs="Sylfaen"/>
          <w:spacing w:val="1"/>
          <w:sz w:val="18"/>
          <w:szCs w:val="18"/>
        </w:rPr>
        <w:t>ომისიო</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ერ</w:t>
      </w:r>
      <w:r>
        <w:rPr>
          <w:rFonts w:eastAsia="Sylfaen" w:cs="Sylfaen"/>
          <w:spacing w:val="1"/>
          <w:sz w:val="18"/>
          <w:szCs w:val="18"/>
        </w:rPr>
        <w:t>თ</w:t>
      </w:r>
      <w:r w:rsidRPr="00651C48">
        <w:rPr>
          <w:rFonts w:eastAsia="Sylfaen" w:cs="Sylfaen"/>
          <w:spacing w:val="1"/>
          <w:sz w:val="18"/>
          <w:szCs w:val="18"/>
        </w:rPr>
        <w:t>ეულ</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ტერმინა</w:t>
      </w:r>
      <w:r>
        <w:rPr>
          <w:rFonts w:eastAsia="Sylfaen" w:cs="Sylfaen"/>
          <w:spacing w:val="1"/>
          <w:sz w:val="18"/>
          <w:szCs w:val="18"/>
        </w:rPr>
        <w:t>ლ</w:t>
      </w:r>
      <w:r w:rsidRPr="00651C48">
        <w:rPr>
          <w:rFonts w:eastAsia="Sylfaen" w:cs="Sylfaen"/>
          <w:spacing w:val="1"/>
          <w:sz w:val="18"/>
          <w:szCs w:val="18"/>
        </w:rPr>
        <w:t>ზე</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ყოვე</w:t>
      </w:r>
      <w:r>
        <w:rPr>
          <w:rFonts w:eastAsia="Sylfaen" w:cs="Sylfaen"/>
          <w:spacing w:val="1"/>
          <w:sz w:val="18"/>
          <w:szCs w:val="18"/>
        </w:rPr>
        <w:t>ლ</w:t>
      </w:r>
      <w:r w:rsidRPr="00651C48">
        <w:rPr>
          <w:rFonts w:eastAsia="Sylfaen" w:cs="Sylfaen"/>
          <w:spacing w:val="1"/>
          <w:sz w:val="18"/>
          <w:szCs w:val="18"/>
        </w:rPr>
        <w:t>ი</w:t>
      </w:r>
      <w:proofErr w:type="spellEnd"/>
      <w:r w:rsidRPr="00651C48">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ვის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დასა</w:t>
      </w:r>
      <w:r>
        <w:rPr>
          <w:rFonts w:eastAsia="Sylfaen" w:cs="Sylfaen"/>
          <w:spacing w:val="1"/>
          <w:sz w:val="18"/>
          <w:szCs w:val="18"/>
        </w:rPr>
        <w:t>წ</w:t>
      </w:r>
      <w:r w:rsidRPr="00651C48">
        <w:rPr>
          <w:rFonts w:eastAsia="Sylfaen" w:cs="Sylfaen"/>
          <w:spacing w:val="1"/>
          <w:sz w:val="18"/>
          <w:szCs w:val="18"/>
        </w:rPr>
        <w:t>ყისში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და</w:t>
      </w:r>
      <w:r>
        <w:rPr>
          <w:rFonts w:eastAsia="Sylfaen" w:cs="Sylfaen"/>
          <w:spacing w:val="1"/>
          <w:sz w:val="18"/>
          <w:szCs w:val="18"/>
        </w:rPr>
        <w:t>ით</w:t>
      </w:r>
      <w:r w:rsidRPr="00651C48">
        <w:rPr>
          <w:rFonts w:eastAsia="Sylfaen" w:cs="Sylfaen"/>
          <w:spacing w:val="1"/>
          <w:sz w:val="18"/>
          <w:szCs w:val="18"/>
        </w:rPr>
        <w:t>ვ</w:t>
      </w:r>
      <w:r>
        <w:rPr>
          <w:rFonts w:eastAsia="Sylfaen" w:cs="Sylfaen"/>
          <w:spacing w:val="1"/>
          <w:sz w:val="18"/>
          <w:szCs w:val="18"/>
        </w:rPr>
        <w:t>ლ</w:t>
      </w:r>
      <w:r w:rsidRPr="00651C48">
        <w:rPr>
          <w:rFonts w:eastAsia="Sylfaen" w:cs="Sylfaen"/>
          <w:spacing w:val="1"/>
          <w:sz w:val="18"/>
          <w:szCs w:val="18"/>
        </w:rPr>
        <w:t>ე</w:t>
      </w:r>
      <w:r>
        <w:rPr>
          <w:rFonts w:eastAsia="Sylfaen" w:cs="Sylfaen"/>
          <w:spacing w:val="1"/>
          <w:sz w:val="18"/>
          <w:szCs w:val="18"/>
        </w:rPr>
        <w:t>ბ</w:t>
      </w:r>
      <w:r w:rsidRPr="00651C48">
        <w:rPr>
          <w:rFonts w:eastAsia="Sylfaen" w:cs="Sylfaen"/>
          <w:spacing w:val="1"/>
          <w:sz w:val="18"/>
          <w:szCs w:val="18"/>
        </w:rPr>
        <w:t>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ო</w:t>
      </w:r>
      <w:r>
        <w:rPr>
          <w:rFonts w:eastAsia="Sylfaen" w:cs="Sylfaen"/>
          <w:spacing w:val="1"/>
          <w:sz w:val="18"/>
          <w:szCs w:val="18"/>
        </w:rPr>
        <w:t>ბ</w:t>
      </w:r>
      <w:r w:rsidRPr="00651C48">
        <w:rPr>
          <w:rFonts w:eastAsia="Sylfaen" w:cs="Sylfaen"/>
          <w:spacing w:val="1"/>
          <w:sz w:val="18"/>
          <w:szCs w:val="18"/>
        </w:rPr>
        <w:t>იექტის</w:t>
      </w:r>
      <w:proofErr w:type="spellEnd"/>
      <w:r w:rsidRPr="00651C48">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ი</w:t>
      </w:r>
      <w:r>
        <w:rPr>
          <w:rFonts w:eastAsia="Sylfaen" w:cs="Sylfaen"/>
          <w:spacing w:val="1"/>
          <w:sz w:val="18"/>
          <w:szCs w:val="18"/>
        </w:rPr>
        <w:t>თ</w:t>
      </w:r>
      <w:r w:rsidRPr="00651C48">
        <w:rPr>
          <w:rFonts w:eastAsia="Sylfaen" w:cs="Sylfaen"/>
          <w:spacing w:val="1"/>
          <w:sz w:val="18"/>
          <w:szCs w:val="18"/>
        </w:rPr>
        <w:t>ოეული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ტერმინა</w:t>
      </w:r>
      <w:r>
        <w:rPr>
          <w:rFonts w:eastAsia="Sylfaen" w:cs="Sylfaen"/>
          <w:spacing w:val="1"/>
          <w:sz w:val="18"/>
          <w:szCs w:val="18"/>
        </w:rPr>
        <w:t>ლ</w:t>
      </w:r>
      <w:r w:rsidRPr="00651C48">
        <w:rPr>
          <w:rFonts w:eastAsia="Sylfaen" w:cs="Sylfaen"/>
          <w:spacing w:val="1"/>
          <w:sz w:val="18"/>
          <w:szCs w:val="18"/>
        </w:rPr>
        <w:t>ის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წინა</w:t>
      </w:r>
      <w:proofErr w:type="spellEnd"/>
      <w:r w:rsidRPr="00651C48">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ვის</w:t>
      </w:r>
      <w:proofErr w:type="spellEnd"/>
      <w:r w:rsidRPr="00651C48">
        <w:rPr>
          <w:rFonts w:eastAsia="Sylfaen" w:cs="Sylfaen"/>
          <w:spacing w:val="1"/>
          <w:sz w:val="18"/>
          <w:szCs w:val="18"/>
        </w:rPr>
        <w:t xml:space="preserve"> </w:t>
      </w:r>
      <w:proofErr w:type="spellStart"/>
      <w:r>
        <w:rPr>
          <w:rFonts w:eastAsia="Sylfaen" w:cs="Sylfaen"/>
          <w:spacing w:val="1"/>
          <w:sz w:val="18"/>
          <w:szCs w:val="18"/>
        </w:rPr>
        <w:t>ბ</w:t>
      </w:r>
      <w:r w:rsidRPr="00651C48">
        <w:rPr>
          <w:rFonts w:eastAsia="Sylfaen" w:cs="Sylfaen"/>
          <w:spacing w:val="1"/>
          <w:sz w:val="18"/>
          <w:szCs w:val="18"/>
        </w:rPr>
        <w:t>რუნვიდან</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მიღე</w:t>
      </w:r>
      <w:r>
        <w:rPr>
          <w:rFonts w:eastAsia="Sylfaen" w:cs="Sylfaen"/>
          <w:spacing w:val="1"/>
          <w:sz w:val="18"/>
          <w:szCs w:val="18"/>
        </w:rPr>
        <w:t>ბ</w:t>
      </w:r>
      <w:r w:rsidRPr="00651C48">
        <w:rPr>
          <w:rFonts w:eastAsia="Sylfaen" w:cs="Sylfaen"/>
          <w:spacing w:val="1"/>
          <w:sz w:val="18"/>
          <w:szCs w:val="18"/>
        </w:rPr>
        <w:t>ული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სა</w:t>
      </w:r>
      <w:r>
        <w:rPr>
          <w:rFonts w:eastAsia="Sylfaen" w:cs="Sylfaen"/>
          <w:spacing w:val="1"/>
          <w:sz w:val="18"/>
          <w:szCs w:val="18"/>
        </w:rPr>
        <w:t>კ</w:t>
      </w:r>
      <w:r w:rsidRPr="00651C48">
        <w:rPr>
          <w:rFonts w:eastAsia="Sylfaen" w:cs="Sylfaen"/>
          <w:spacing w:val="1"/>
          <w:sz w:val="18"/>
          <w:szCs w:val="18"/>
        </w:rPr>
        <w:t>ომისიოს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ჯამ</w:t>
      </w:r>
      <w:r>
        <w:rPr>
          <w:rFonts w:eastAsia="Sylfaen" w:cs="Sylfaen"/>
          <w:spacing w:val="1"/>
          <w:sz w:val="18"/>
          <w:szCs w:val="18"/>
        </w:rPr>
        <w:t>ი</w:t>
      </w:r>
      <w:proofErr w:type="spellEnd"/>
      <w:r w:rsidRPr="00651C48">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უ</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სა</w:t>
      </w:r>
      <w:r>
        <w:rPr>
          <w:rFonts w:eastAsia="Sylfaen" w:cs="Sylfaen"/>
          <w:spacing w:val="1"/>
          <w:sz w:val="18"/>
          <w:szCs w:val="18"/>
        </w:rPr>
        <w:t>კ</w:t>
      </w:r>
      <w:r w:rsidRPr="00651C48">
        <w:rPr>
          <w:rFonts w:eastAsia="Sylfaen" w:cs="Sylfaen"/>
          <w:spacing w:val="1"/>
          <w:sz w:val="18"/>
          <w:szCs w:val="18"/>
        </w:rPr>
        <w:t>ომისიოს</w:t>
      </w:r>
      <w:proofErr w:type="spellEnd"/>
      <w:r w:rsidRPr="00651C48">
        <w:rPr>
          <w:rFonts w:eastAsia="Sylfaen" w:cs="Sylfaen"/>
          <w:spacing w:val="1"/>
          <w:sz w:val="18"/>
          <w:szCs w:val="18"/>
        </w:rPr>
        <w:t xml:space="preserve"> </w:t>
      </w:r>
      <w:proofErr w:type="spellStart"/>
      <w:r>
        <w:rPr>
          <w:rFonts w:eastAsia="Sylfaen" w:cs="Sylfaen"/>
          <w:spacing w:val="1"/>
          <w:sz w:val="18"/>
          <w:szCs w:val="18"/>
        </w:rPr>
        <w:t>ჯ</w:t>
      </w:r>
      <w:r w:rsidRPr="00651C48">
        <w:rPr>
          <w:rFonts w:eastAsia="Sylfaen" w:cs="Sylfaen"/>
          <w:spacing w:val="1"/>
          <w:sz w:val="18"/>
          <w:szCs w:val="18"/>
        </w:rPr>
        <w:t>ამი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ერ</w:t>
      </w:r>
      <w:r>
        <w:rPr>
          <w:rFonts w:eastAsia="Sylfaen" w:cs="Sylfaen"/>
          <w:spacing w:val="1"/>
          <w:sz w:val="18"/>
          <w:szCs w:val="18"/>
        </w:rPr>
        <w:t>თ</w:t>
      </w:r>
      <w:r w:rsidRPr="00651C48">
        <w:rPr>
          <w:rFonts w:eastAsia="Sylfaen" w:cs="Sylfaen"/>
          <w:spacing w:val="1"/>
          <w:sz w:val="18"/>
          <w:szCs w:val="18"/>
        </w:rPr>
        <w:t>ეულ</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ტერმინა</w:t>
      </w:r>
      <w:r>
        <w:rPr>
          <w:rFonts w:eastAsia="Sylfaen" w:cs="Sylfaen"/>
          <w:spacing w:val="1"/>
          <w:sz w:val="18"/>
          <w:szCs w:val="18"/>
        </w:rPr>
        <w:t>ლ</w:t>
      </w:r>
      <w:r w:rsidRPr="00651C48">
        <w:rPr>
          <w:rFonts w:eastAsia="Sylfaen" w:cs="Sylfaen"/>
          <w:spacing w:val="1"/>
          <w:sz w:val="18"/>
          <w:szCs w:val="18"/>
        </w:rPr>
        <w:t>ზე</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აღმოჩნ</w:t>
      </w:r>
      <w:r>
        <w:rPr>
          <w:rFonts w:eastAsia="Sylfaen" w:cs="Sylfaen"/>
          <w:spacing w:val="1"/>
          <w:sz w:val="18"/>
          <w:szCs w:val="18"/>
        </w:rPr>
        <w:t>დ</w:t>
      </w:r>
      <w:r w:rsidRPr="00651C48">
        <w:rPr>
          <w:rFonts w:eastAsia="Sylfaen" w:cs="Sylfaen"/>
          <w:spacing w:val="1"/>
          <w:sz w:val="18"/>
          <w:szCs w:val="18"/>
        </w:rPr>
        <w:t>ე</w:t>
      </w:r>
      <w:r>
        <w:rPr>
          <w:rFonts w:eastAsia="Sylfaen" w:cs="Sylfaen"/>
          <w:spacing w:val="1"/>
          <w:sz w:val="18"/>
          <w:szCs w:val="18"/>
        </w:rPr>
        <w:t>ბ</w:t>
      </w:r>
      <w:r w:rsidRPr="00651C48">
        <w:rPr>
          <w:rFonts w:eastAsia="Sylfaen" w:cs="Sylfaen"/>
          <w:spacing w:val="1"/>
          <w:sz w:val="18"/>
          <w:szCs w:val="18"/>
        </w:rPr>
        <w:t>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შ</w:t>
      </w:r>
      <w:r>
        <w:rPr>
          <w:rFonts w:eastAsia="Sylfaen" w:cs="Sylfaen"/>
          <w:spacing w:val="1"/>
          <w:sz w:val="18"/>
          <w:szCs w:val="18"/>
        </w:rPr>
        <w:t>ე</w:t>
      </w:r>
      <w:r w:rsidRPr="00651C48">
        <w:rPr>
          <w:rFonts w:eastAsia="Sylfaen" w:cs="Sylfaen"/>
          <w:spacing w:val="1"/>
          <w:sz w:val="18"/>
          <w:szCs w:val="18"/>
        </w:rPr>
        <w:t>ვსე</w:t>
      </w:r>
      <w:r>
        <w:rPr>
          <w:rFonts w:eastAsia="Sylfaen" w:cs="Sylfaen"/>
          <w:spacing w:val="1"/>
          <w:sz w:val="18"/>
          <w:szCs w:val="18"/>
        </w:rPr>
        <w:t>ბ</w:t>
      </w:r>
      <w:r w:rsidRPr="00651C48">
        <w:rPr>
          <w:rFonts w:eastAsia="Sylfaen" w:cs="Sylfaen"/>
          <w:spacing w:val="1"/>
          <w:sz w:val="18"/>
          <w:szCs w:val="18"/>
        </w:rPr>
        <w:t>ადი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სა</w:t>
      </w:r>
      <w:r>
        <w:rPr>
          <w:rFonts w:eastAsia="Sylfaen" w:cs="Sylfaen"/>
          <w:spacing w:val="1"/>
          <w:sz w:val="18"/>
          <w:szCs w:val="18"/>
        </w:rPr>
        <w:t>კ</w:t>
      </w:r>
      <w:r w:rsidRPr="00651C48">
        <w:rPr>
          <w:rFonts w:eastAsia="Sylfaen" w:cs="Sylfaen"/>
          <w:spacing w:val="1"/>
          <w:sz w:val="18"/>
          <w:szCs w:val="18"/>
        </w:rPr>
        <w:t>ომისიოს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გრაფაში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მი</w:t>
      </w:r>
      <w:r>
        <w:rPr>
          <w:rFonts w:eastAsia="Sylfaen" w:cs="Sylfaen"/>
          <w:spacing w:val="1"/>
          <w:sz w:val="18"/>
          <w:szCs w:val="18"/>
        </w:rPr>
        <w:t>თ</w:t>
      </w:r>
      <w:r w:rsidRPr="00651C48">
        <w:rPr>
          <w:rFonts w:eastAsia="Sylfaen" w:cs="Sylfaen"/>
          <w:spacing w:val="1"/>
          <w:sz w:val="18"/>
          <w:szCs w:val="18"/>
        </w:rPr>
        <w:t>ი</w:t>
      </w:r>
      <w:r>
        <w:rPr>
          <w:rFonts w:eastAsia="Sylfaen" w:cs="Sylfaen"/>
          <w:spacing w:val="1"/>
          <w:sz w:val="18"/>
          <w:szCs w:val="18"/>
        </w:rPr>
        <w:t>თ</w:t>
      </w:r>
      <w:r w:rsidRPr="00651C48">
        <w:rPr>
          <w:rFonts w:eastAsia="Sylfaen" w:cs="Sylfaen"/>
          <w:spacing w:val="1"/>
          <w:sz w:val="18"/>
          <w:szCs w:val="18"/>
        </w:rPr>
        <w:t>ე</w:t>
      </w:r>
      <w:r>
        <w:rPr>
          <w:rFonts w:eastAsia="Sylfaen" w:cs="Sylfaen"/>
          <w:spacing w:val="1"/>
          <w:sz w:val="18"/>
          <w:szCs w:val="18"/>
        </w:rPr>
        <w:t>ბ</w:t>
      </w:r>
      <w:r w:rsidRPr="00651C48">
        <w:rPr>
          <w:rFonts w:eastAsia="Sylfaen" w:cs="Sylfaen"/>
          <w:spacing w:val="1"/>
          <w:sz w:val="18"/>
          <w:szCs w:val="18"/>
        </w:rPr>
        <w:t>ულ</w:t>
      </w:r>
      <w:proofErr w:type="spellEnd"/>
      <w:r w:rsidRPr="00651C48">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ანხაზე</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ნაკ</w:t>
      </w:r>
      <w:r>
        <w:rPr>
          <w:rFonts w:eastAsia="Sylfaen" w:cs="Sylfaen"/>
          <w:spacing w:val="1"/>
          <w:sz w:val="18"/>
          <w:szCs w:val="18"/>
        </w:rPr>
        <w:t>ლ</w:t>
      </w:r>
      <w:r w:rsidRPr="00651C48">
        <w:rPr>
          <w:rFonts w:eastAsia="Sylfaen" w:cs="Sylfaen"/>
          <w:spacing w:val="1"/>
          <w:sz w:val="18"/>
          <w:szCs w:val="18"/>
        </w:rPr>
        <w:t>ე</w:t>
      </w:r>
      <w:r>
        <w:rPr>
          <w:rFonts w:eastAsia="Sylfaen" w:cs="Sylfaen"/>
          <w:spacing w:val="1"/>
          <w:sz w:val="18"/>
          <w:szCs w:val="18"/>
        </w:rPr>
        <w:t>ბი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სხვაო</w:t>
      </w:r>
      <w:r>
        <w:rPr>
          <w:rFonts w:eastAsia="Sylfaen" w:cs="Sylfaen"/>
          <w:spacing w:val="1"/>
          <w:sz w:val="18"/>
          <w:szCs w:val="18"/>
        </w:rPr>
        <w:t>ბ</w:t>
      </w:r>
      <w:r w:rsidRPr="00651C48">
        <w:rPr>
          <w:rFonts w:eastAsia="Sylfaen" w:cs="Sylfaen"/>
          <w:spacing w:val="1"/>
          <w:sz w:val="18"/>
          <w:szCs w:val="18"/>
        </w:rPr>
        <w:t>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აღნიშნულ</w:t>
      </w:r>
      <w:proofErr w:type="spellEnd"/>
      <w:r w:rsidRPr="00651C48">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ანხასა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და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სა</w:t>
      </w:r>
      <w:r>
        <w:rPr>
          <w:rFonts w:eastAsia="Sylfaen" w:cs="Sylfaen"/>
          <w:spacing w:val="1"/>
          <w:sz w:val="18"/>
          <w:szCs w:val="18"/>
        </w:rPr>
        <w:t>კ</w:t>
      </w:r>
      <w:r w:rsidRPr="00651C48">
        <w:rPr>
          <w:rFonts w:eastAsia="Sylfaen" w:cs="Sylfaen"/>
          <w:spacing w:val="1"/>
          <w:sz w:val="18"/>
          <w:szCs w:val="18"/>
        </w:rPr>
        <w:t>ომისიოს</w:t>
      </w:r>
      <w:proofErr w:type="spellEnd"/>
      <w:r w:rsidRPr="00651C48">
        <w:rPr>
          <w:rFonts w:eastAsia="Sylfaen" w:cs="Sylfaen"/>
          <w:spacing w:val="1"/>
          <w:sz w:val="18"/>
          <w:szCs w:val="18"/>
        </w:rPr>
        <w:t xml:space="preserve"> </w:t>
      </w:r>
      <w:proofErr w:type="spellStart"/>
      <w:r>
        <w:rPr>
          <w:rFonts w:eastAsia="Sylfaen" w:cs="Sylfaen"/>
          <w:spacing w:val="1"/>
          <w:sz w:val="18"/>
          <w:szCs w:val="18"/>
        </w:rPr>
        <w:t>ჯ</w:t>
      </w:r>
      <w:r w:rsidRPr="00651C48">
        <w:rPr>
          <w:rFonts w:eastAsia="Sylfaen" w:cs="Sylfaen"/>
          <w:spacing w:val="1"/>
          <w:sz w:val="18"/>
          <w:szCs w:val="18"/>
        </w:rPr>
        <w:t>ამს</w:t>
      </w:r>
      <w:proofErr w:type="spellEnd"/>
      <w:r>
        <w:rPr>
          <w:rFonts w:eastAsia="Sylfaen" w:cs="Sylfaen"/>
          <w:spacing w:val="1"/>
          <w:sz w:val="18"/>
          <w:szCs w:val="18"/>
        </w:rPr>
        <w:t xml:space="preserve"> </w:t>
      </w:r>
      <w:proofErr w:type="spellStart"/>
      <w:r w:rsidRPr="00651C48">
        <w:rPr>
          <w:rFonts w:eastAsia="Sylfaen" w:cs="Sylfaen"/>
          <w:spacing w:val="1"/>
          <w:sz w:val="18"/>
          <w:szCs w:val="18"/>
        </w:rPr>
        <w:t>შორის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საანგარიშო</w:t>
      </w:r>
      <w:proofErr w:type="spellEnd"/>
      <w:r w:rsidRPr="00651C48">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ვის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მომდევნო</w:t>
      </w:r>
      <w:proofErr w:type="spellEnd"/>
      <w:r w:rsidRPr="00651C48">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ვეს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უაქცეპტო</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წესით</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ჩამო</w:t>
      </w:r>
      <w:r>
        <w:rPr>
          <w:rFonts w:eastAsia="Sylfaen" w:cs="Sylfaen"/>
          <w:spacing w:val="1"/>
          <w:sz w:val="18"/>
          <w:szCs w:val="18"/>
        </w:rPr>
        <w:t>ი</w:t>
      </w:r>
      <w:r w:rsidRPr="00651C48">
        <w:rPr>
          <w:rFonts w:eastAsia="Sylfaen" w:cs="Sylfaen"/>
          <w:spacing w:val="1"/>
          <w:sz w:val="18"/>
          <w:szCs w:val="18"/>
        </w:rPr>
        <w:t>ჭრე</w:t>
      </w:r>
      <w:r>
        <w:rPr>
          <w:rFonts w:eastAsia="Sylfaen" w:cs="Sylfaen"/>
          <w:spacing w:val="1"/>
          <w:sz w:val="18"/>
          <w:szCs w:val="18"/>
        </w:rPr>
        <w:t>ბ</w:t>
      </w:r>
      <w:r w:rsidRPr="00651C48">
        <w:rPr>
          <w:rFonts w:eastAsia="Sylfaen" w:cs="Sylfaen"/>
          <w:spacing w:val="1"/>
          <w:sz w:val="18"/>
          <w:szCs w:val="18"/>
        </w:rPr>
        <w:t>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ო</w:t>
      </w:r>
      <w:r>
        <w:rPr>
          <w:rFonts w:eastAsia="Sylfaen" w:cs="Sylfaen"/>
          <w:spacing w:val="1"/>
          <w:sz w:val="18"/>
          <w:szCs w:val="18"/>
        </w:rPr>
        <w:t>ბ</w:t>
      </w:r>
      <w:r w:rsidRPr="00651C48">
        <w:rPr>
          <w:rFonts w:eastAsia="Sylfaen" w:cs="Sylfaen"/>
          <w:spacing w:val="1"/>
          <w:sz w:val="18"/>
          <w:szCs w:val="18"/>
        </w:rPr>
        <w:t>იექტის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მიმდინარე</w:t>
      </w:r>
      <w:proofErr w:type="spellEnd"/>
      <w:r w:rsidRPr="00651C48">
        <w:rPr>
          <w:rFonts w:eastAsia="Sylfaen" w:cs="Sylfaen"/>
          <w:spacing w:val="1"/>
          <w:sz w:val="18"/>
          <w:szCs w:val="18"/>
        </w:rPr>
        <w:t>,</w:t>
      </w:r>
      <w:r>
        <w:rPr>
          <w:rFonts w:eastAsia="Sylfaen" w:cs="Sylfaen"/>
          <w:spacing w:val="1"/>
          <w:sz w:val="18"/>
          <w:szCs w:val="18"/>
        </w:rPr>
        <w:t xml:space="preserve"> </w:t>
      </w:r>
      <w:proofErr w:type="spellStart"/>
      <w:r w:rsidRPr="00651C48">
        <w:rPr>
          <w:rFonts w:eastAsia="Sylfaen" w:cs="Sylfaen"/>
          <w:spacing w:val="1"/>
          <w:sz w:val="18"/>
          <w:szCs w:val="18"/>
        </w:rPr>
        <w:t>შემნახვე</w:t>
      </w:r>
      <w:r>
        <w:rPr>
          <w:rFonts w:eastAsia="Sylfaen" w:cs="Sylfaen"/>
          <w:spacing w:val="1"/>
          <w:sz w:val="18"/>
          <w:szCs w:val="18"/>
        </w:rPr>
        <w:t>ლ</w:t>
      </w:r>
      <w:r w:rsidRPr="00651C48">
        <w:rPr>
          <w:rFonts w:eastAsia="Sylfaen" w:cs="Sylfaen"/>
          <w:spacing w:val="1"/>
          <w:sz w:val="18"/>
          <w:szCs w:val="18"/>
        </w:rPr>
        <w:t>ი</w:t>
      </w:r>
      <w:proofErr w:type="spellEnd"/>
      <w:r>
        <w:rPr>
          <w:rFonts w:eastAsia="Sylfaen" w:cs="Sylfaen"/>
          <w:spacing w:val="1"/>
          <w:sz w:val="18"/>
          <w:szCs w:val="18"/>
        </w:rPr>
        <w:t xml:space="preserve"> </w:t>
      </w:r>
      <w:proofErr w:type="spellStart"/>
      <w:r w:rsidRPr="00651C48">
        <w:rPr>
          <w:rFonts w:eastAsia="Sylfaen" w:cs="Sylfaen"/>
          <w:spacing w:val="1"/>
          <w:sz w:val="18"/>
          <w:szCs w:val="18"/>
        </w:rPr>
        <w:t>ან</w:t>
      </w:r>
      <w:proofErr w:type="spellEnd"/>
      <w:r>
        <w:rPr>
          <w:rFonts w:eastAsia="Sylfaen" w:cs="Sylfaen"/>
          <w:spacing w:val="1"/>
          <w:sz w:val="18"/>
          <w:szCs w:val="18"/>
        </w:rPr>
        <w:t xml:space="preserve"> </w:t>
      </w:r>
      <w:proofErr w:type="spellStart"/>
      <w:r w:rsidRPr="00651C48">
        <w:rPr>
          <w:rFonts w:eastAsia="Sylfaen" w:cs="Sylfaen"/>
          <w:spacing w:val="1"/>
          <w:sz w:val="18"/>
          <w:szCs w:val="18"/>
        </w:rPr>
        <w:t>სა</w:t>
      </w:r>
      <w:r>
        <w:rPr>
          <w:rFonts w:eastAsia="Sylfaen" w:cs="Sylfaen"/>
          <w:spacing w:val="1"/>
          <w:sz w:val="18"/>
          <w:szCs w:val="18"/>
        </w:rPr>
        <w:t>ბ</w:t>
      </w:r>
      <w:r w:rsidRPr="00651C48">
        <w:rPr>
          <w:rFonts w:eastAsia="Sylfaen" w:cs="Sylfaen"/>
          <w:spacing w:val="1"/>
          <w:sz w:val="18"/>
          <w:szCs w:val="18"/>
        </w:rPr>
        <w:t>არ</w:t>
      </w:r>
      <w:r>
        <w:rPr>
          <w:rFonts w:eastAsia="Sylfaen" w:cs="Sylfaen"/>
          <w:spacing w:val="1"/>
          <w:sz w:val="18"/>
          <w:szCs w:val="18"/>
        </w:rPr>
        <w:t>ათ</w:t>
      </w:r>
      <w:r w:rsidRPr="00651C48">
        <w:rPr>
          <w:rFonts w:eastAsia="Sylfaen" w:cs="Sylfaen"/>
          <w:spacing w:val="1"/>
          <w:sz w:val="18"/>
          <w:szCs w:val="18"/>
        </w:rPr>
        <w:t>ე</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ანგარიშ</w:t>
      </w:r>
      <w:proofErr w:type="spellEnd"/>
      <w:r>
        <w:rPr>
          <w:rFonts w:eastAsia="Sylfaen" w:cs="Sylfaen"/>
          <w:spacing w:val="1"/>
          <w:sz w:val="18"/>
          <w:szCs w:val="18"/>
        </w:rPr>
        <w:t>(</w:t>
      </w:r>
      <w:proofErr w:type="spellStart"/>
      <w:r w:rsidRPr="00651C48">
        <w:rPr>
          <w:rFonts w:eastAsia="Sylfaen" w:cs="Sylfaen"/>
          <w:spacing w:val="1"/>
          <w:sz w:val="18"/>
          <w:szCs w:val="18"/>
        </w:rPr>
        <w:t>ე</w:t>
      </w:r>
      <w:r>
        <w:rPr>
          <w:rFonts w:eastAsia="Sylfaen" w:cs="Sylfaen"/>
          <w:spacing w:val="1"/>
          <w:sz w:val="18"/>
          <w:szCs w:val="18"/>
        </w:rPr>
        <w:t>ბ</w:t>
      </w:r>
      <w:proofErr w:type="spellEnd"/>
      <w:r>
        <w:rPr>
          <w:rFonts w:eastAsia="Sylfaen" w:cs="Sylfaen"/>
          <w:spacing w:val="1"/>
          <w:sz w:val="18"/>
          <w:szCs w:val="18"/>
        </w:rPr>
        <w:t>)</w:t>
      </w:r>
      <w:proofErr w:type="spellStart"/>
      <w:r w:rsidRPr="00651C48">
        <w:rPr>
          <w:rFonts w:eastAsia="Sylfaen" w:cs="Sylfaen"/>
          <w:spacing w:val="1"/>
          <w:sz w:val="18"/>
          <w:szCs w:val="18"/>
        </w:rPr>
        <w:t>იდან</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რაზეც</w:t>
      </w:r>
      <w:proofErr w:type="spellEnd"/>
      <w:r>
        <w:rPr>
          <w:rFonts w:eastAsia="Sylfaen" w:cs="Sylfaen"/>
          <w:spacing w:val="1"/>
          <w:sz w:val="18"/>
          <w:szCs w:val="18"/>
        </w:rPr>
        <w:t xml:space="preserve"> </w:t>
      </w:r>
      <w:proofErr w:type="spellStart"/>
      <w:r w:rsidRPr="00651C48">
        <w:rPr>
          <w:rFonts w:eastAsia="Sylfaen" w:cs="Sylfaen"/>
          <w:spacing w:val="1"/>
          <w:sz w:val="18"/>
          <w:szCs w:val="18"/>
        </w:rPr>
        <w:t>ო</w:t>
      </w:r>
      <w:r>
        <w:rPr>
          <w:rFonts w:eastAsia="Sylfaen" w:cs="Sylfaen"/>
          <w:spacing w:val="1"/>
          <w:sz w:val="18"/>
          <w:szCs w:val="18"/>
        </w:rPr>
        <w:t>ბ</w:t>
      </w:r>
      <w:r w:rsidRPr="00651C48">
        <w:rPr>
          <w:rFonts w:eastAsia="Sylfaen" w:cs="Sylfaen"/>
          <w:spacing w:val="1"/>
          <w:sz w:val="18"/>
          <w:szCs w:val="18"/>
        </w:rPr>
        <w:t>იექტი</w:t>
      </w:r>
      <w:proofErr w:type="spellEnd"/>
      <w:r>
        <w:rPr>
          <w:rFonts w:eastAsia="Sylfaen" w:cs="Sylfaen"/>
          <w:spacing w:val="1"/>
          <w:sz w:val="18"/>
          <w:szCs w:val="18"/>
        </w:rPr>
        <w:t xml:space="preserve"> </w:t>
      </w:r>
      <w:proofErr w:type="spellStart"/>
      <w:r w:rsidRPr="00651C48">
        <w:rPr>
          <w:rFonts w:eastAsia="Sylfaen" w:cs="Sylfaen"/>
          <w:spacing w:val="1"/>
          <w:sz w:val="18"/>
          <w:szCs w:val="18"/>
        </w:rPr>
        <w:t>წ</w:t>
      </w:r>
      <w:r>
        <w:rPr>
          <w:rFonts w:eastAsia="Sylfaen" w:cs="Sylfaen"/>
          <w:spacing w:val="1"/>
          <w:sz w:val="18"/>
          <w:szCs w:val="18"/>
        </w:rPr>
        <w:t>ი</w:t>
      </w:r>
      <w:r w:rsidRPr="00651C48">
        <w:rPr>
          <w:rFonts w:eastAsia="Sylfaen" w:cs="Sylfaen"/>
          <w:spacing w:val="1"/>
          <w:sz w:val="18"/>
          <w:szCs w:val="18"/>
        </w:rPr>
        <w:t>ნასწარ</w:t>
      </w:r>
      <w:proofErr w:type="spellEnd"/>
      <w:r>
        <w:rPr>
          <w:rFonts w:eastAsia="Sylfaen" w:cs="Sylfaen"/>
          <w:spacing w:val="1"/>
          <w:sz w:val="18"/>
          <w:szCs w:val="18"/>
        </w:rPr>
        <w:t xml:space="preserve"> </w:t>
      </w:r>
      <w:proofErr w:type="spellStart"/>
      <w:r w:rsidRPr="00651C48">
        <w:rPr>
          <w:rFonts w:eastAsia="Sylfaen" w:cs="Sylfaen"/>
          <w:spacing w:val="1"/>
          <w:sz w:val="18"/>
          <w:szCs w:val="18"/>
        </w:rPr>
        <w:t>აცხადე</w:t>
      </w:r>
      <w:r>
        <w:rPr>
          <w:rFonts w:eastAsia="Sylfaen" w:cs="Sylfaen"/>
          <w:spacing w:val="1"/>
          <w:sz w:val="18"/>
          <w:szCs w:val="18"/>
        </w:rPr>
        <w:t>ბ</w:t>
      </w:r>
      <w:r w:rsidRPr="00651C48">
        <w:rPr>
          <w:rFonts w:eastAsia="Sylfaen" w:cs="Sylfaen"/>
          <w:spacing w:val="1"/>
          <w:sz w:val="18"/>
          <w:szCs w:val="18"/>
        </w:rPr>
        <w:t>ს</w:t>
      </w:r>
      <w:proofErr w:type="spellEnd"/>
      <w:r>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ანხმო</w:t>
      </w:r>
      <w:r>
        <w:rPr>
          <w:rFonts w:eastAsia="Sylfaen" w:cs="Sylfaen"/>
          <w:spacing w:val="1"/>
          <w:sz w:val="18"/>
          <w:szCs w:val="18"/>
        </w:rPr>
        <w:t>ბ</w:t>
      </w:r>
      <w:r w:rsidRPr="00651C48">
        <w:rPr>
          <w:rFonts w:eastAsia="Sylfaen" w:cs="Sylfaen"/>
          <w:spacing w:val="1"/>
          <w:sz w:val="18"/>
          <w:szCs w:val="18"/>
        </w:rPr>
        <w:t>ას.მხარეები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თანხმდებიან</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რომ</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წინა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თვის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ბრუნვიდან</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მიღებულ</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საკომისიოდ</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არ</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ჩაითვლება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საკომისიო</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რომელიც</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დაერიცხება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წინა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თვეში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განხორციელებულ</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ტრანზაქციას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თუმცა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ჩამოიჭრება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მომდევნო</w:t>
      </w:r>
      <w:proofErr w:type="spellEnd"/>
      <w:r w:rsidRPr="00651C48">
        <w:rPr>
          <w:rFonts w:eastAsia="Sylfaen" w:cs="Sylfaen"/>
          <w:spacing w:val="1"/>
          <w:sz w:val="18"/>
          <w:szCs w:val="18"/>
        </w:rPr>
        <w:t>/</w:t>
      </w:r>
      <w:proofErr w:type="spellStart"/>
      <w:r w:rsidRPr="00651C48">
        <w:rPr>
          <w:rFonts w:eastAsia="Sylfaen" w:cs="Sylfaen"/>
          <w:spacing w:val="1"/>
          <w:sz w:val="18"/>
          <w:szCs w:val="18"/>
        </w:rPr>
        <w:t>მიმდინარე</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თვეში</w:t>
      </w:r>
      <w:proofErr w:type="spellEnd"/>
      <w:r w:rsidRPr="00651C48">
        <w:rPr>
          <w:rFonts w:eastAsia="Sylfaen" w:cs="Sylfaen"/>
          <w:spacing w:val="1"/>
          <w:sz w:val="18"/>
          <w:szCs w:val="18"/>
        </w:rPr>
        <w:t>.</w:t>
      </w:r>
    </w:p>
    <w:p w:rsidR="00541B8B" w:rsidRDefault="007164D8" w:rsidP="007164D8">
      <w:pPr>
        <w:tabs>
          <w:tab w:val="left" w:pos="0"/>
        </w:tabs>
        <w:rPr>
          <w:rFonts w:eastAsia="Sylfaen" w:cs="Sylfaen"/>
          <w:spacing w:val="1"/>
          <w:sz w:val="18"/>
          <w:szCs w:val="18"/>
        </w:rPr>
      </w:pPr>
      <w:r>
        <w:rPr>
          <w:rFonts w:eastAsia="Sylfaen" w:cs="Sylfaen"/>
          <w:spacing w:val="1"/>
          <w:sz w:val="18"/>
          <w:szCs w:val="18"/>
        </w:rPr>
        <w:t>3</w:t>
      </w:r>
      <w:r w:rsidRPr="00651C48">
        <w:rPr>
          <w:rFonts w:eastAsia="Sylfaen" w:cs="Sylfaen"/>
          <w:spacing w:val="1"/>
          <w:sz w:val="18"/>
          <w:szCs w:val="18"/>
        </w:rPr>
        <w:t>.</w:t>
      </w:r>
      <w:r>
        <w:rPr>
          <w:rFonts w:eastAsia="Sylfaen" w:cs="Sylfaen"/>
          <w:spacing w:val="1"/>
          <w:sz w:val="18"/>
          <w:szCs w:val="18"/>
        </w:rPr>
        <w:t>1</w:t>
      </w:r>
      <w:r w:rsidRPr="00651C48">
        <w:rPr>
          <w:rFonts w:eastAsia="Sylfaen" w:cs="Sylfaen"/>
          <w:spacing w:val="1"/>
          <w:sz w:val="18"/>
          <w:szCs w:val="18"/>
        </w:rPr>
        <w:t>.2</w:t>
      </w:r>
      <w:r>
        <w:rPr>
          <w:rFonts w:eastAsia="Sylfaen" w:cs="Sylfaen"/>
          <w:spacing w:val="1"/>
          <w:sz w:val="18"/>
          <w:szCs w:val="18"/>
        </w:rPr>
        <w:t>„</w:t>
      </w:r>
      <w:proofErr w:type="gramStart"/>
      <w:r w:rsidRPr="00651C48">
        <w:rPr>
          <w:rFonts w:eastAsia="Sylfaen" w:cs="Sylfaen"/>
          <w:spacing w:val="1"/>
          <w:sz w:val="18"/>
          <w:szCs w:val="18"/>
        </w:rPr>
        <w:t>შევსე</w:t>
      </w:r>
      <w:r>
        <w:rPr>
          <w:rFonts w:eastAsia="Sylfaen" w:cs="Sylfaen"/>
          <w:spacing w:val="1"/>
          <w:sz w:val="18"/>
          <w:szCs w:val="18"/>
        </w:rPr>
        <w:t>ბ</w:t>
      </w:r>
      <w:r w:rsidRPr="00651C48">
        <w:rPr>
          <w:rFonts w:eastAsia="Sylfaen" w:cs="Sylfaen"/>
          <w:spacing w:val="1"/>
          <w:sz w:val="18"/>
          <w:szCs w:val="18"/>
        </w:rPr>
        <w:t>ადი</w:t>
      </w:r>
      <w:proofErr w:type="gramEnd"/>
      <w:r w:rsidRPr="00651C48">
        <w:rPr>
          <w:rFonts w:eastAsia="Sylfaen" w:cs="Sylfaen"/>
          <w:spacing w:val="1"/>
          <w:sz w:val="18"/>
          <w:szCs w:val="18"/>
        </w:rPr>
        <w:t xml:space="preserve">   </w:t>
      </w:r>
      <w:proofErr w:type="spellStart"/>
      <w:r w:rsidRPr="00651C48">
        <w:rPr>
          <w:rFonts w:eastAsia="Sylfaen" w:cs="Sylfaen"/>
          <w:spacing w:val="1"/>
          <w:sz w:val="18"/>
          <w:szCs w:val="18"/>
        </w:rPr>
        <w:t>სა</w:t>
      </w:r>
      <w:r>
        <w:rPr>
          <w:rFonts w:eastAsia="Sylfaen" w:cs="Sylfaen"/>
          <w:spacing w:val="1"/>
          <w:sz w:val="18"/>
          <w:szCs w:val="18"/>
        </w:rPr>
        <w:t>კ</w:t>
      </w:r>
      <w:r w:rsidRPr="00651C48">
        <w:rPr>
          <w:rFonts w:eastAsia="Sylfaen" w:cs="Sylfaen"/>
          <w:spacing w:val="1"/>
          <w:sz w:val="18"/>
          <w:szCs w:val="18"/>
        </w:rPr>
        <w:t>ომისიო</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ერ</w:t>
      </w:r>
      <w:r>
        <w:rPr>
          <w:rFonts w:eastAsia="Sylfaen" w:cs="Sylfaen"/>
          <w:spacing w:val="1"/>
          <w:sz w:val="18"/>
          <w:szCs w:val="18"/>
        </w:rPr>
        <w:t>თ</w:t>
      </w:r>
      <w:r w:rsidRPr="00651C48">
        <w:rPr>
          <w:rFonts w:eastAsia="Sylfaen" w:cs="Sylfaen"/>
          <w:spacing w:val="1"/>
          <w:sz w:val="18"/>
          <w:szCs w:val="18"/>
        </w:rPr>
        <w:t>ეულ</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ფი</w:t>
      </w:r>
      <w:r>
        <w:rPr>
          <w:rFonts w:eastAsia="Sylfaen" w:cs="Sylfaen"/>
          <w:spacing w:val="1"/>
          <w:sz w:val="18"/>
          <w:szCs w:val="18"/>
        </w:rPr>
        <w:t>ლ</w:t>
      </w:r>
      <w:r w:rsidRPr="00651C48">
        <w:rPr>
          <w:rFonts w:eastAsia="Sylfaen" w:cs="Sylfaen"/>
          <w:spacing w:val="1"/>
          <w:sz w:val="18"/>
          <w:szCs w:val="18"/>
        </w:rPr>
        <w:t>ი</w:t>
      </w:r>
      <w:r>
        <w:rPr>
          <w:rFonts w:eastAsia="Sylfaen" w:cs="Sylfaen"/>
          <w:spacing w:val="1"/>
          <w:sz w:val="18"/>
          <w:szCs w:val="18"/>
        </w:rPr>
        <w:t>ალ</w:t>
      </w:r>
      <w:r w:rsidRPr="00651C48">
        <w:rPr>
          <w:rFonts w:eastAsia="Sylfaen" w:cs="Sylfaen"/>
          <w:spacing w:val="1"/>
          <w:sz w:val="18"/>
          <w:szCs w:val="18"/>
        </w:rPr>
        <w:t>ზე</w:t>
      </w:r>
      <w:proofErr w:type="spellEnd"/>
      <w:r w:rsidRPr="00651C48">
        <w:rPr>
          <w:rFonts w:eastAsia="Sylfaen" w:cs="Sylfaen"/>
          <w:spacing w:val="1"/>
          <w:sz w:val="18"/>
          <w:szCs w:val="18"/>
        </w:rPr>
        <w:t>“-</w:t>
      </w:r>
      <w:proofErr w:type="spellStart"/>
      <w:r w:rsidRPr="00651C48">
        <w:rPr>
          <w:rFonts w:eastAsia="Sylfaen" w:cs="Sylfaen"/>
          <w:spacing w:val="1"/>
          <w:sz w:val="18"/>
          <w:szCs w:val="18"/>
        </w:rPr>
        <w:t>ყოვე</w:t>
      </w:r>
      <w:r>
        <w:rPr>
          <w:rFonts w:eastAsia="Sylfaen" w:cs="Sylfaen"/>
          <w:spacing w:val="1"/>
          <w:sz w:val="18"/>
          <w:szCs w:val="18"/>
        </w:rPr>
        <w:t>ლ</w:t>
      </w:r>
      <w:r w:rsidRPr="00651C48">
        <w:rPr>
          <w:rFonts w:eastAsia="Sylfaen" w:cs="Sylfaen"/>
          <w:spacing w:val="1"/>
          <w:sz w:val="18"/>
          <w:szCs w:val="18"/>
        </w:rPr>
        <w:t>ი</w:t>
      </w:r>
      <w:proofErr w:type="spellEnd"/>
      <w:r w:rsidRPr="00651C48">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ვის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დასა</w:t>
      </w:r>
      <w:r>
        <w:rPr>
          <w:rFonts w:eastAsia="Sylfaen" w:cs="Sylfaen"/>
          <w:spacing w:val="1"/>
          <w:sz w:val="18"/>
          <w:szCs w:val="18"/>
        </w:rPr>
        <w:t>წ</w:t>
      </w:r>
      <w:r w:rsidRPr="00651C48">
        <w:rPr>
          <w:rFonts w:eastAsia="Sylfaen" w:cs="Sylfaen"/>
          <w:spacing w:val="1"/>
          <w:sz w:val="18"/>
          <w:szCs w:val="18"/>
        </w:rPr>
        <w:t>ყისში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და</w:t>
      </w:r>
      <w:r>
        <w:rPr>
          <w:rFonts w:eastAsia="Sylfaen" w:cs="Sylfaen"/>
          <w:spacing w:val="1"/>
          <w:sz w:val="18"/>
          <w:szCs w:val="18"/>
        </w:rPr>
        <w:t>ით</w:t>
      </w:r>
      <w:r w:rsidRPr="00651C48">
        <w:rPr>
          <w:rFonts w:eastAsia="Sylfaen" w:cs="Sylfaen"/>
          <w:spacing w:val="1"/>
          <w:sz w:val="18"/>
          <w:szCs w:val="18"/>
        </w:rPr>
        <w:t>ვ</w:t>
      </w:r>
      <w:r>
        <w:rPr>
          <w:rFonts w:eastAsia="Sylfaen" w:cs="Sylfaen"/>
          <w:spacing w:val="1"/>
          <w:sz w:val="18"/>
          <w:szCs w:val="18"/>
        </w:rPr>
        <w:t>ლ</w:t>
      </w:r>
      <w:r w:rsidRPr="00651C48">
        <w:rPr>
          <w:rFonts w:eastAsia="Sylfaen" w:cs="Sylfaen"/>
          <w:spacing w:val="1"/>
          <w:sz w:val="18"/>
          <w:szCs w:val="18"/>
        </w:rPr>
        <w:t>ე</w:t>
      </w:r>
      <w:r>
        <w:rPr>
          <w:rFonts w:eastAsia="Sylfaen" w:cs="Sylfaen"/>
          <w:spacing w:val="1"/>
          <w:sz w:val="18"/>
          <w:szCs w:val="18"/>
        </w:rPr>
        <w:t>ბ</w:t>
      </w:r>
      <w:r w:rsidRPr="00651C48">
        <w:rPr>
          <w:rFonts w:eastAsia="Sylfaen" w:cs="Sylfaen"/>
          <w:spacing w:val="1"/>
          <w:sz w:val="18"/>
          <w:szCs w:val="18"/>
        </w:rPr>
        <w:t>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ო</w:t>
      </w:r>
      <w:r>
        <w:rPr>
          <w:rFonts w:eastAsia="Sylfaen" w:cs="Sylfaen"/>
          <w:spacing w:val="1"/>
          <w:sz w:val="18"/>
          <w:szCs w:val="18"/>
        </w:rPr>
        <w:t>ბ</w:t>
      </w:r>
      <w:r w:rsidRPr="00651C48">
        <w:rPr>
          <w:rFonts w:eastAsia="Sylfaen" w:cs="Sylfaen"/>
          <w:spacing w:val="1"/>
          <w:sz w:val="18"/>
          <w:szCs w:val="18"/>
        </w:rPr>
        <w:t>იექტის</w:t>
      </w:r>
      <w:proofErr w:type="spellEnd"/>
      <w:r w:rsidRPr="00651C48">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ი</w:t>
      </w:r>
      <w:r>
        <w:rPr>
          <w:rFonts w:eastAsia="Sylfaen" w:cs="Sylfaen"/>
          <w:spacing w:val="1"/>
          <w:sz w:val="18"/>
          <w:szCs w:val="18"/>
        </w:rPr>
        <w:t>თ</w:t>
      </w:r>
      <w:r w:rsidRPr="00651C48">
        <w:rPr>
          <w:rFonts w:eastAsia="Sylfaen" w:cs="Sylfaen"/>
          <w:spacing w:val="1"/>
          <w:sz w:val="18"/>
          <w:szCs w:val="18"/>
        </w:rPr>
        <w:t>ოეული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ფი</w:t>
      </w:r>
      <w:r>
        <w:rPr>
          <w:rFonts w:eastAsia="Sylfaen" w:cs="Sylfaen"/>
          <w:spacing w:val="1"/>
          <w:sz w:val="18"/>
          <w:szCs w:val="18"/>
        </w:rPr>
        <w:t>ლ</w:t>
      </w:r>
      <w:r w:rsidRPr="00651C48">
        <w:rPr>
          <w:rFonts w:eastAsia="Sylfaen" w:cs="Sylfaen"/>
          <w:spacing w:val="1"/>
          <w:sz w:val="18"/>
          <w:szCs w:val="18"/>
        </w:rPr>
        <w:t>ი</w:t>
      </w:r>
      <w:r>
        <w:rPr>
          <w:rFonts w:eastAsia="Sylfaen" w:cs="Sylfaen"/>
          <w:spacing w:val="1"/>
          <w:sz w:val="18"/>
          <w:szCs w:val="18"/>
        </w:rPr>
        <w:t>ალ</w:t>
      </w:r>
      <w:r w:rsidRPr="00651C48">
        <w:rPr>
          <w:rFonts w:eastAsia="Sylfaen" w:cs="Sylfaen"/>
          <w:spacing w:val="1"/>
          <w:sz w:val="18"/>
          <w:szCs w:val="18"/>
        </w:rPr>
        <w:t>ის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ტერმინალე</w:t>
      </w:r>
      <w:r>
        <w:rPr>
          <w:rFonts w:eastAsia="Sylfaen" w:cs="Sylfaen"/>
          <w:spacing w:val="1"/>
          <w:sz w:val="18"/>
          <w:szCs w:val="18"/>
        </w:rPr>
        <w:t>ბ</w:t>
      </w:r>
      <w:r w:rsidRPr="00651C48">
        <w:rPr>
          <w:rFonts w:eastAsia="Sylfaen" w:cs="Sylfaen"/>
          <w:spacing w:val="1"/>
          <w:sz w:val="18"/>
          <w:szCs w:val="18"/>
        </w:rPr>
        <w:t>ის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წ</w:t>
      </w:r>
      <w:r>
        <w:rPr>
          <w:rFonts w:eastAsia="Sylfaen" w:cs="Sylfaen"/>
          <w:spacing w:val="1"/>
          <w:sz w:val="18"/>
          <w:szCs w:val="18"/>
        </w:rPr>
        <w:t>ი</w:t>
      </w:r>
      <w:r w:rsidRPr="00651C48">
        <w:rPr>
          <w:rFonts w:eastAsia="Sylfaen" w:cs="Sylfaen"/>
          <w:spacing w:val="1"/>
          <w:sz w:val="18"/>
          <w:szCs w:val="18"/>
        </w:rPr>
        <w:t>ნა</w:t>
      </w:r>
      <w:proofErr w:type="spellEnd"/>
      <w:r w:rsidRPr="00651C48">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ვის</w:t>
      </w:r>
      <w:proofErr w:type="spellEnd"/>
      <w:r w:rsidRPr="00651C48">
        <w:rPr>
          <w:rFonts w:eastAsia="Sylfaen" w:cs="Sylfaen"/>
          <w:spacing w:val="1"/>
          <w:sz w:val="18"/>
          <w:szCs w:val="18"/>
        </w:rPr>
        <w:t xml:space="preserve"> </w:t>
      </w:r>
      <w:proofErr w:type="spellStart"/>
      <w:r>
        <w:rPr>
          <w:rFonts w:eastAsia="Sylfaen" w:cs="Sylfaen"/>
          <w:spacing w:val="1"/>
          <w:sz w:val="18"/>
          <w:szCs w:val="18"/>
        </w:rPr>
        <w:t>ბ</w:t>
      </w:r>
      <w:r w:rsidRPr="00651C48">
        <w:rPr>
          <w:rFonts w:eastAsia="Sylfaen" w:cs="Sylfaen"/>
          <w:spacing w:val="1"/>
          <w:sz w:val="18"/>
          <w:szCs w:val="18"/>
        </w:rPr>
        <w:t>რუნვიდან</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მიღე</w:t>
      </w:r>
      <w:r>
        <w:rPr>
          <w:rFonts w:eastAsia="Sylfaen" w:cs="Sylfaen"/>
          <w:spacing w:val="1"/>
          <w:sz w:val="18"/>
          <w:szCs w:val="18"/>
        </w:rPr>
        <w:t>ბ</w:t>
      </w:r>
      <w:r w:rsidRPr="00651C48">
        <w:rPr>
          <w:rFonts w:eastAsia="Sylfaen" w:cs="Sylfaen"/>
          <w:spacing w:val="1"/>
          <w:sz w:val="18"/>
          <w:szCs w:val="18"/>
        </w:rPr>
        <w:t>ული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სა</w:t>
      </w:r>
      <w:r>
        <w:rPr>
          <w:rFonts w:eastAsia="Sylfaen" w:cs="Sylfaen"/>
          <w:spacing w:val="1"/>
          <w:sz w:val="18"/>
          <w:szCs w:val="18"/>
        </w:rPr>
        <w:t>კ</w:t>
      </w:r>
      <w:r w:rsidRPr="00651C48">
        <w:rPr>
          <w:rFonts w:eastAsia="Sylfaen" w:cs="Sylfaen"/>
          <w:spacing w:val="1"/>
          <w:sz w:val="18"/>
          <w:szCs w:val="18"/>
        </w:rPr>
        <w:t>ომისიოს</w:t>
      </w:r>
      <w:proofErr w:type="spellEnd"/>
      <w:r w:rsidRPr="00651C48">
        <w:rPr>
          <w:rFonts w:eastAsia="Sylfaen" w:cs="Sylfaen"/>
          <w:spacing w:val="1"/>
          <w:sz w:val="18"/>
          <w:szCs w:val="18"/>
        </w:rPr>
        <w:t xml:space="preserve"> </w:t>
      </w:r>
      <w:proofErr w:type="spellStart"/>
      <w:r>
        <w:rPr>
          <w:rFonts w:eastAsia="Sylfaen" w:cs="Sylfaen"/>
          <w:spacing w:val="1"/>
          <w:sz w:val="18"/>
          <w:szCs w:val="18"/>
        </w:rPr>
        <w:t>ჯ</w:t>
      </w:r>
      <w:r w:rsidRPr="00651C48">
        <w:rPr>
          <w:rFonts w:eastAsia="Sylfaen" w:cs="Sylfaen"/>
          <w:spacing w:val="1"/>
          <w:sz w:val="18"/>
          <w:szCs w:val="18"/>
        </w:rPr>
        <w:t>ამ</w:t>
      </w:r>
      <w:r>
        <w:rPr>
          <w:rFonts w:eastAsia="Sylfaen" w:cs="Sylfaen"/>
          <w:spacing w:val="1"/>
          <w:sz w:val="18"/>
          <w:szCs w:val="18"/>
        </w:rPr>
        <w:t>ი</w:t>
      </w:r>
      <w:proofErr w:type="spellEnd"/>
      <w:r w:rsidRPr="00651C48">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უ</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სა</w:t>
      </w:r>
      <w:r>
        <w:rPr>
          <w:rFonts w:eastAsia="Sylfaen" w:cs="Sylfaen"/>
          <w:spacing w:val="1"/>
          <w:sz w:val="18"/>
          <w:szCs w:val="18"/>
        </w:rPr>
        <w:t>კ</w:t>
      </w:r>
      <w:r w:rsidRPr="00651C48">
        <w:rPr>
          <w:rFonts w:eastAsia="Sylfaen" w:cs="Sylfaen"/>
          <w:spacing w:val="1"/>
          <w:sz w:val="18"/>
          <w:szCs w:val="18"/>
        </w:rPr>
        <w:t>ომისიოს</w:t>
      </w:r>
      <w:proofErr w:type="spellEnd"/>
      <w:r w:rsidRPr="00651C48">
        <w:rPr>
          <w:rFonts w:eastAsia="Sylfaen" w:cs="Sylfaen"/>
          <w:spacing w:val="1"/>
          <w:sz w:val="18"/>
          <w:szCs w:val="18"/>
        </w:rPr>
        <w:t xml:space="preserve"> </w:t>
      </w:r>
      <w:proofErr w:type="spellStart"/>
      <w:r>
        <w:rPr>
          <w:rFonts w:eastAsia="Sylfaen" w:cs="Sylfaen"/>
          <w:spacing w:val="1"/>
          <w:sz w:val="18"/>
          <w:szCs w:val="18"/>
        </w:rPr>
        <w:t>ჯ</w:t>
      </w:r>
      <w:r w:rsidRPr="00651C48">
        <w:rPr>
          <w:rFonts w:eastAsia="Sylfaen" w:cs="Sylfaen"/>
          <w:spacing w:val="1"/>
          <w:sz w:val="18"/>
          <w:szCs w:val="18"/>
        </w:rPr>
        <w:t>ამი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ერ</w:t>
      </w:r>
      <w:r>
        <w:rPr>
          <w:rFonts w:eastAsia="Sylfaen" w:cs="Sylfaen"/>
          <w:spacing w:val="1"/>
          <w:sz w:val="18"/>
          <w:szCs w:val="18"/>
        </w:rPr>
        <w:t>თ</w:t>
      </w:r>
      <w:r w:rsidRPr="00651C48">
        <w:rPr>
          <w:rFonts w:eastAsia="Sylfaen" w:cs="Sylfaen"/>
          <w:spacing w:val="1"/>
          <w:sz w:val="18"/>
          <w:szCs w:val="18"/>
        </w:rPr>
        <w:t>ეულ</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ფი</w:t>
      </w:r>
      <w:r>
        <w:rPr>
          <w:rFonts w:eastAsia="Sylfaen" w:cs="Sylfaen"/>
          <w:spacing w:val="1"/>
          <w:sz w:val="18"/>
          <w:szCs w:val="18"/>
        </w:rPr>
        <w:t>ლ</w:t>
      </w:r>
      <w:r w:rsidRPr="00651C48">
        <w:rPr>
          <w:rFonts w:eastAsia="Sylfaen" w:cs="Sylfaen"/>
          <w:spacing w:val="1"/>
          <w:sz w:val="18"/>
          <w:szCs w:val="18"/>
        </w:rPr>
        <w:t>ი</w:t>
      </w:r>
      <w:r>
        <w:rPr>
          <w:rFonts w:eastAsia="Sylfaen" w:cs="Sylfaen"/>
          <w:spacing w:val="1"/>
          <w:sz w:val="18"/>
          <w:szCs w:val="18"/>
        </w:rPr>
        <w:t>ალ</w:t>
      </w:r>
      <w:r w:rsidRPr="00651C48">
        <w:rPr>
          <w:rFonts w:eastAsia="Sylfaen" w:cs="Sylfaen"/>
          <w:spacing w:val="1"/>
          <w:sz w:val="18"/>
          <w:szCs w:val="18"/>
        </w:rPr>
        <w:t>ზე</w:t>
      </w:r>
      <w:proofErr w:type="spellEnd"/>
      <w:r>
        <w:rPr>
          <w:rFonts w:eastAsia="Sylfaen" w:cs="Sylfaen"/>
          <w:spacing w:val="1"/>
          <w:sz w:val="18"/>
          <w:szCs w:val="18"/>
        </w:rPr>
        <w:t xml:space="preserve"> </w:t>
      </w:r>
      <w:proofErr w:type="spellStart"/>
      <w:r w:rsidRPr="00651C48">
        <w:rPr>
          <w:rFonts w:eastAsia="Sylfaen" w:cs="Sylfaen"/>
          <w:spacing w:val="1"/>
          <w:sz w:val="18"/>
          <w:szCs w:val="18"/>
        </w:rPr>
        <w:t>აღმოჩნდე</w:t>
      </w:r>
      <w:r>
        <w:rPr>
          <w:rFonts w:eastAsia="Sylfaen" w:cs="Sylfaen"/>
          <w:spacing w:val="1"/>
          <w:sz w:val="18"/>
          <w:szCs w:val="18"/>
        </w:rPr>
        <w:t>ბ</w:t>
      </w:r>
      <w:r w:rsidRPr="00651C48">
        <w:rPr>
          <w:rFonts w:eastAsia="Sylfaen" w:cs="Sylfaen"/>
          <w:spacing w:val="1"/>
          <w:sz w:val="18"/>
          <w:szCs w:val="18"/>
        </w:rPr>
        <w:t>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შევსე</w:t>
      </w:r>
      <w:r>
        <w:rPr>
          <w:rFonts w:eastAsia="Sylfaen" w:cs="Sylfaen"/>
          <w:spacing w:val="1"/>
          <w:sz w:val="18"/>
          <w:szCs w:val="18"/>
        </w:rPr>
        <w:t>ბ</w:t>
      </w:r>
      <w:r w:rsidRPr="00651C48">
        <w:rPr>
          <w:rFonts w:eastAsia="Sylfaen" w:cs="Sylfaen"/>
          <w:spacing w:val="1"/>
          <w:sz w:val="18"/>
          <w:szCs w:val="18"/>
        </w:rPr>
        <w:t>ადი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სა</w:t>
      </w:r>
      <w:r>
        <w:rPr>
          <w:rFonts w:eastAsia="Sylfaen" w:cs="Sylfaen"/>
          <w:spacing w:val="1"/>
          <w:sz w:val="18"/>
          <w:szCs w:val="18"/>
        </w:rPr>
        <w:t>კ</w:t>
      </w:r>
      <w:r w:rsidRPr="00651C48">
        <w:rPr>
          <w:rFonts w:eastAsia="Sylfaen" w:cs="Sylfaen"/>
          <w:spacing w:val="1"/>
          <w:sz w:val="18"/>
          <w:szCs w:val="18"/>
        </w:rPr>
        <w:t>ომისიოს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გრაფაში</w:t>
      </w:r>
      <w:proofErr w:type="spellEnd"/>
      <w:r>
        <w:rPr>
          <w:rFonts w:eastAsia="Sylfaen" w:cs="Sylfaen"/>
          <w:spacing w:val="1"/>
          <w:sz w:val="18"/>
          <w:szCs w:val="18"/>
        </w:rPr>
        <w:t xml:space="preserve"> </w:t>
      </w:r>
      <w:proofErr w:type="spellStart"/>
      <w:r w:rsidRPr="00651C48">
        <w:rPr>
          <w:rFonts w:eastAsia="Sylfaen" w:cs="Sylfaen"/>
          <w:spacing w:val="1"/>
          <w:sz w:val="18"/>
          <w:szCs w:val="18"/>
        </w:rPr>
        <w:t>მი</w:t>
      </w:r>
      <w:r>
        <w:rPr>
          <w:rFonts w:eastAsia="Sylfaen" w:cs="Sylfaen"/>
          <w:spacing w:val="1"/>
          <w:sz w:val="18"/>
          <w:szCs w:val="18"/>
        </w:rPr>
        <w:t>თ</w:t>
      </w:r>
      <w:r w:rsidRPr="00651C48">
        <w:rPr>
          <w:rFonts w:eastAsia="Sylfaen" w:cs="Sylfaen"/>
          <w:spacing w:val="1"/>
          <w:sz w:val="18"/>
          <w:szCs w:val="18"/>
        </w:rPr>
        <w:t>ი</w:t>
      </w:r>
      <w:r>
        <w:rPr>
          <w:rFonts w:eastAsia="Sylfaen" w:cs="Sylfaen"/>
          <w:spacing w:val="1"/>
          <w:sz w:val="18"/>
          <w:szCs w:val="18"/>
        </w:rPr>
        <w:t>თ</w:t>
      </w:r>
      <w:r w:rsidRPr="00651C48">
        <w:rPr>
          <w:rFonts w:eastAsia="Sylfaen" w:cs="Sylfaen"/>
          <w:spacing w:val="1"/>
          <w:sz w:val="18"/>
          <w:szCs w:val="18"/>
        </w:rPr>
        <w:t>ე</w:t>
      </w:r>
      <w:r>
        <w:rPr>
          <w:rFonts w:eastAsia="Sylfaen" w:cs="Sylfaen"/>
          <w:spacing w:val="1"/>
          <w:sz w:val="18"/>
          <w:szCs w:val="18"/>
        </w:rPr>
        <w:t>ბ</w:t>
      </w:r>
      <w:r w:rsidRPr="00651C48">
        <w:rPr>
          <w:rFonts w:eastAsia="Sylfaen" w:cs="Sylfaen"/>
          <w:spacing w:val="1"/>
          <w:sz w:val="18"/>
          <w:szCs w:val="18"/>
        </w:rPr>
        <w:t>ულ</w:t>
      </w:r>
      <w:proofErr w:type="spellEnd"/>
      <w:r w:rsidRPr="00651C48">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ანხაზე</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ნა</w:t>
      </w:r>
      <w:r>
        <w:rPr>
          <w:rFonts w:eastAsia="Sylfaen" w:cs="Sylfaen"/>
          <w:spacing w:val="1"/>
          <w:sz w:val="18"/>
          <w:szCs w:val="18"/>
        </w:rPr>
        <w:t>კლ</w:t>
      </w:r>
      <w:r w:rsidRPr="00651C48">
        <w:rPr>
          <w:rFonts w:eastAsia="Sylfaen" w:cs="Sylfaen"/>
          <w:spacing w:val="1"/>
          <w:sz w:val="18"/>
          <w:szCs w:val="18"/>
        </w:rPr>
        <w:t>ე</w:t>
      </w:r>
      <w:r>
        <w:rPr>
          <w:rFonts w:eastAsia="Sylfaen" w:cs="Sylfaen"/>
          <w:spacing w:val="1"/>
          <w:sz w:val="18"/>
          <w:szCs w:val="18"/>
        </w:rPr>
        <w:t>ბი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სხვაო</w:t>
      </w:r>
      <w:r>
        <w:rPr>
          <w:rFonts w:eastAsia="Sylfaen" w:cs="Sylfaen"/>
          <w:spacing w:val="1"/>
          <w:sz w:val="18"/>
          <w:szCs w:val="18"/>
        </w:rPr>
        <w:t>ბ</w:t>
      </w:r>
      <w:r w:rsidRPr="00651C48">
        <w:rPr>
          <w:rFonts w:eastAsia="Sylfaen" w:cs="Sylfaen"/>
          <w:spacing w:val="1"/>
          <w:sz w:val="18"/>
          <w:szCs w:val="18"/>
        </w:rPr>
        <w:t>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აღნიშნულ</w:t>
      </w:r>
      <w:proofErr w:type="spellEnd"/>
      <w:r>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ანხასა</w:t>
      </w:r>
      <w:proofErr w:type="spellEnd"/>
      <w:r>
        <w:rPr>
          <w:rFonts w:eastAsia="Sylfaen" w:cs="Sylfaen"/>
          <w:spacing w:val="1"/>
          <w:sz w:val="18"/>
          <w:szCs w:val="18"/>
        </w:rPr>
        <w:t xml:space="preserve"> </w:t>
      </w:r>
      <w:proofErr w:type="spellStart"/>
      <w:r w:rsidRPr="00651C48">
        <w:rPr>
          <w:rFonts w:eastAsia="Sylfaen" w:cs="Sylfaen"/>
          <w:spacing w:val="1"/>
          <w:sz w:val="18"/>
          <w:szCs w:val="18"/>
        </w:rPr>
        <w:t>და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სა</w:t>
      </w:r>
      <w:r>
        <w:rPr>
          <w:rFonts w:eastAsia="Sylfaen" w:cs="Sylfaen"/>
          <w:spacing w:val="1"/>
          <w:sz w:val="18"/>
          <w:szCs w:val="18"/>
        </w:rPr>
        <w:t>კ</w:t>
      </w:r>
      <w:r w:rsidRPr="00651C48">
        <w:rPr>
          <w:rFonts w:eastAsia="Sylfaen" w:cs="Sylfaen"/>
          <w:spacing w:val="1"/>
          <w:sz w:val="18"/>
          <w:szCs w:val="18"/>
        </w:rPr>
        <w:t>ომისიოს</w:t>
      </w:r>
      <w:proofErr w:type="spellEnd"/>
      <w:r>
        <w:rPr>
          <w:rFonts w:eastAsia="Sylfaen" w:cs="Sylfaen"/>
          <w:spacing w:val="1"/>
          <w:sz w:val="18"/>
          <w:szCs w:val="18"/>
        </w:rPr>
        <w:t xml:space="preserve"> </w:t>
      </w:r>
      <w:proofErr w:type="spellStart"/>
      <w:r>
        <w:rPr>
          <w:rFonts w:eastAsia="Sylfaen" w:cs="Sylfaen"/>
          <w:spacing w:val="1"/>
          <w:sz w:val="18"/>
          <w:szCs w:val="18"/>
        </w:rPr>
        <w:t>ჯ</w:t>
      </w:r>
      <w:r w:rsidRPr="00651C48">
        <w:rPr>
          <w:rFonts w:eastAsia="Sylfaen" w:cs="Sylfaen"/>
          <w:spacing w:val="1"/>
          <w:sz w:val="18"/>
          <w:szCs w:val="18"/>
        </w:rPr>
        <w:t>ამს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შორის</w:t>
      </w:r>
      <w:proofErr w:type="spellEnd"/>
      <w:r w:rsidRPr="00651C48">
        <w:rPr>
          <w:rFonts w:eastAsia="Sylfaen" w:cs="Sylfaen"/>
          <w:spacing w:val="1"/>
          <w:sz w:val="18"/>
          <w:szCs w:val="18"/>
        </w:rPr>
        <w:t>,</w:t>
      </w:r>
      <w:r>
        <w:rPr>
          <w:rFonts w:eastAsia="Sylfaen" w:cs="Sylfaen"/>
          <w:spacing w:val="1"/>
          <w:sz w:val="18"/>
          <w:szCs w:val="18"/>
        </w:rPr>
        <w:t xml:space="preserve"> </w:t>
      </w:r>
      <w:proofErr w:type="spellStart"/>
      <w:r w:rsidRPr="00651C48">
        <w:rPr>
          <w:rFonts w:eastAsia="Sylfaen" w:cs="Sylfaen"/>
          <w:spacing w:val="1"/>
          <w:sz w:val="18"/>
          <w:szCs w:val="18"/>
        </w:rPr>
        <w:t>საანგარიშო</w:t>
      </w:r>
      <w:proofErr w:type="spellEnd"/>
      <w:r w:rsidRPr="00651C48">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ვის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მომდევნო</w:t>
      </w:r>
      <w:proofErr w:type="spellEnd"/>
      <w:r w:rsidRPr="00651C48">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ვეს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უაქცეპტო</w:t>
      </w:r>
      <w:proofErr w:type="spellEnd"/>
      <w:r>
        <w:rPr>
          <w:rFonts w:eastAsia="Sylfaen" w:cs="Sylfaen"/>
          <w:spacing w:val="1"/>
          <w:sz w:val="18"/>
          <w:szCs w:val="18"/>
        </w:rPr>
        <w:t xml:space="preserve"> </w:t>
      </w:r>
      <w:proofErr w:type="spellStart"/>
      <w:r w:rsidRPr="00651C48">
        <w:rPr>
          <w:rFonts w:eastAsia="Sylfaen" w:cs="Sylfaen"/>
          <w:spacing w:val="1"/>
          <w:sz w:val="18"/>
          <w:szCs w:val="18"/>
        </w:rPr>
        <w:t>წესით</w:t>
      </w:r>
      <w:proofErr w:type="spellEnd"/>
      <w:r>
        <w:rPr>
          <w:rFonts w:eastAsia="Sylfaen" w:cs="Sylfaen"/>
          <w:spacing w:val="1"/>
          <w:sz w:val="18"/>
          <w:szCs w:val="18"/>
        </w:rPr>
        <w:t xml:space="preserve"> </w:t>
      </w:r>
      <w:proofErr w:type="spellStart"/>
      <w:r w:rsidRPr="00651C48">
        <w:rPr>
          <w:rFonts w:eastAsia="Sylfaen" w:cs="Sylfaen"/>
          <w:spacing w:val="1"/>
          <w:sz w:val="18"/>
          <w:szCs w:val="18"/>
        </w:rPr>
        <w:t>ჩამო</w:t>
      </w:r>
      <w:r>
        <w:rPr>
          <w:rFonts w:eastAsia="Sylfaen" w:cs="Sylfaen"/>
          <w:spacing w:val="1"/>
          <w:sz w:val="18"/>
          <w:szCs w:val="18"/>
        </w:rPr>
        <w:t>ი</w:t>
      </w:r>
      <w:r w:rsidRPr="00651C48">
        <w:rPr>
          <w:rFonts w:eastAsia="Sylfaen" w:cs="Sylfaen"/>
          <w:spacing w:val="1"/>
          <w:sz w:val="18"/>
          <w:szCs w:val="18"/>
        </w:rPr>
        <w:t>ჭრე</w:t>
      </w:r>
      <w:r>
        <w:rPr>
          <w:rFonts w:eastAsia="Sylfaen" w:cs="Sylfaen"/>
          <w:spacing w:val="1"/>
          <w:sz w:val="18"/>
          <w:szCs w:val="18"/>
        </w:rPr>
        <w:t>ბ</w:t>
      </w:r>
      <w:r w:rsidRPr="00651C48">
        <w:rPr>
          <w:rFonts w:eastAsia="Sylfaen" w:cs="Sylfaen"/>
          <w:spacing w:val="1"/>
          <w:sz w:val="18"/>
          <w:szCs w:val="18"/>
        </w:rPr>
        <w:t>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ო</w:t>
      </w:r>
      <w:r>
        <w:rPr>
          <w:rFonts w:eastAsia="Sylfaen" w:cs="Sylfaen"/>
          <w:spacing w:val="1"/>
          <w:sz w:val="18"/>
          <w:szCs w:val="18"/>
        </w:rPr>
        <w:t>ბ</w:t>
      </w:r>
      <w:r w:rsidRPr="00651C48">
        <w:rPr>
          <w:rFonts w:eastAsia="Sylfaen" w:cs="Sylfaen"/>
          <w:spacing w:val="1"/>
          <w:sz w:val="18"/>
          <w:szCs w:val="18"/>
        </w:rPr>
        <w:t>იექტის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მიმდინარე</w:t>
      </w:r>
      <w:proofErr w:type="spellEnd"/>
      <w:r w:rsidRPr="00651C48">
        <w:rPr>
          <w:rFonts w:eastAsia="Sylfaen" w:cs="Sylfaen"/>
          <w:spacing w:val="1"/>
          <w:sz w:val="18"/>
          <w:szCs w:val="18"/>
        </w:rPr>
        <w:t>,</w:t>
      </w:r>
      <w:r>
        <w:rPr>
          <w:rFonts w:eastAsia="Sylfaen" w:cs="Sylfaen"/>
          <w:spacing w:val="1"/>
          <w:sz w:val="18"/>
          <w:szCs w:val="18"/>
        </w:rPr>
        <w:t xml:space="preserve"> </w:t>
      </w:r>
      <w:proofErr w:type="spellStart"/>
      <w:r w:rsidRPr="00651C48">
        <w:rPr>
          <w:rFonts w:eastAsia="Sylfaen" w:cs="Sylfaen"/>
          <w:spacing w:val="1"/>
          <w:sz w:val="18"/>
          <w:szCs w:val="18"/>
        </w:rPr>
        <w:t>შემნახვე</w:t>
      </w:r>
      <w:r>
        <w:rPr>
          <w:rFonts w:eastAsia="Sylfaen" w:cs="Sylfaen"/>
          <w:spacing w:val="1"/>
          <w:sz w:val="18"/>
          <w:szCs w:val="18"/>
        </w:rPr>
        <w:t>ლ</w:t>
      </w:r>
      <w:r w:rsidRPr="00651C48">
        <w:rPr>
          <w:rFonts w:eastAsia="Sylfaen" w:cs="Sylfaen"/>
          <w:spacing w:val="1"/>
          <w:sz w:val="18"/>
          <w:szCs w:val="18"/>
        </w:rPr>
        <w:t>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ან</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სა</w:t>
      </w:r>
      <w:r>
        <w:rPr>
          <w:rFonts w:eastAsia="Sylfaen" w:cs="Sylfaen"/>
          <w:spacing w:val="1"/>
          <w:sz w:val="18"/>
          <w:szCs w:val="18"/>
        </w:rPr>
        <w:t>ბ</w:t>
      </w:r>
      <w:r w:rsidRPr="00651C48">
        <w:rPr>
          <w:rFonts w:eastAsia="Sylfaen" w:cs="Sylfaen"/>
          <w:spacing w:val="1"/>
          <w:sz w:val="18"/>
          <w:szCs w:val="18"/>
        </w:rPr>
        <w:t>არ</w:t>
      </w:r>
      <w:r>
        <w:rPr>
          <w:rFonts w:eastAsia="Sylfaen" w:cs="Sylfaen"/>
          <w:spacing w:val="1"/>
          <w:sz w:val="18"/>
          <w:szCs w:val="18"/>
        </w:rPr>
        <w:t>ათ</w:t>
      </w:r>
      <w:r w:rsidRPr="00651C48">
        <w:rPr>
          <w:rFonts w:eastAsia="Sylfaen" w:cs="Sylfaen"/>
          <w:spacing w:val="1"/>
          <w:sz w:val="18"/>
          <w:szCs w:val="18"/>
        </w:rPr>
        <w:t>ე</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ანაგრიშ</w:t>
      </w:r>
      <w:proofErr w:type="spellEnd"/>
      <w:r>
        <w:rPr>
          <w:rFonts w:eastAsia="Sylfaen" w:cs="Sylfaen"/>
          <w:spacing w:val="1"/>
          <w:sz w:val="18"/>
          <w:szCs w:val="18"/>
        </w:rPr>
        <w:t>(</w:t>
      </w:r>
      <w:proofErr w:type="spellStart"/>
      <w:r w:rsidRPr="00651C48">
        <w:rPr>
          <w:rFonts w:eastAsia="Sylfaen" w:cs="Sylfaen"/>
          <w:spacing w:val="1"/>
          <w:sz w:val="18"/>
          <w:szCs w:val="18"/>
        </w:rPr>
        <w:t>ებ</w:t>
      </w:r>
      <w:proofErr w:type="spellEnd"/>
      <w:r>
        <w:rPr>
          <w:rFonts w:eastAsia="Sylfaen" w:cs="Sylfaen"/>
          <w:spacing w:val="1"/>
          <w:sz w:val="18"/>
          <w:szCs w:val="18"/>
        </w:rPr>
        <w:t>)</w:t>
      </w:r>
      <w:proofErr w:type="spellStart"/>
      <w:r w:rsidRPr="00651C48">
        <w:rPr>
          <w:rFonts w:eastAsia="Sylfaen" w:cs="Sylfaen"/>
          <w:spacing w:val="1"/>
          <w:sz w:val="18"/>
          <w:szCs w:val="18"/>
        </w:rPr>
        <w:t>იდან</w:t>
      </w:r>
      <w:proofErr w:type="spellEnd"/>
      <w:r w:rsidRPr="00651C48">
        <w:rPr>
          <w:rFonts w:eastAsia="Sylfaen" w:cs="Sylfaen"/>
          <w:spacing w:val="1"/>
          <w:sz w:val="18"/>
          <w:szCs w:val="18"/>
        </w:rPr>
        <w:t>,</w:t>
      </w:r>
      <w:r>
        <w:rPr>
          <w:rFonts w:eastAsia="Sylfaen" w:cs="Sylfaen"/>
          <w:spacing w:val="1"/>
          <w:sz w:val="18"/>
          <w:szCs w:val="18"/>
        </w:rPr>
        <w:t xml:space="preserve"> </w:t>
      </w:r>
      <w:proofErr w:type="spellStart"/>
      <w:r w:rsidRPr="00651C48">
        <w:rPr>
          <w:rFonts w:eastAsia="Sylfaen" w:cs="Sylfaen"/>
          <w:spacing w:val="1"/>
          <w:sz w:val="18"/>
          <w:szCs w:val="18"/>
        </w:rPr>
        <w:t>რაზეც</w:t>
      </w:r>
      <w:proofErr w:type="spellEnd"/>
      <w:r>
        <w:rPr>
          <w:rFonts w:eastAsia="Sylfaen" w:cs="Sylfaen"/>
          <w:spacing w:val="1"/>
          <w:sz w:val="18"/>
          <w:szCs w:val="18"/>
        </w:rPr>
        <w:t xml:space="preserve"> </w:t>
      </w:r>
      <w:proofErr w:type="spellStart"/>
      <w:r w:rsidRPr="00651C48">
        <w:rPr>
          <w:rFonts w:eastAsia="Sylfaen" w:cs="Sylfaen"/>
          <w:spacing w:val="1"/>
          <w:sz w:val="18"/>
          <w:szCs w:val="18"/>
        </w:rPr>
        <w:t>ო</w:t>
      </w:r>
      <w:r>
        <w:rPr>
          <w:rFonts w:eastAsia="Sylfaen" w:cs="Sylfaen"/>
          <w:spacing w:val="1"/>
          <w:sz w:val="18"/>
          <w:szCs w:val="18"/>
        </w:rPr>
        <w:t>ბ</w:t>
      </w:r>
      <w:r w:rsidRPr="00651C48">
        <w:rPr>
          <w:rFonts w:eastAsia="Sylfaen" w:cs="Sylfaen"/>
          <w:spacing w:val="1"/>
          <w:sz w:val="18"/>
          <w:szCs w:val="18"/>
        </w:rPr>
        <w:t>იექტი</w:t>
      </w:r>
      <w:proofErr w:type="spellEnd"/>
      <w:r>
        <w:rPr>
          <w:rFonts w:eastAsia="Sylfaen" w:cs="Sylfaen"/>
          <w:spacing w:val="1"/>
          <w:sz w:val="18"/>
          <w:szCs w:val="18"/>
        </w:rPr>
        <w:t xml:space="preserve"> </w:t>
      </w:r>
      <w:proofErr w:type="spellStart"/>
      <w:r w:rsidRPr="00651C48">
        <w:rPr>
          <w:rFonts w:eastAsia="Sylfaen" w:cs="Sylfaen"/>
          <w:spacing w:val="1"/>
          <w:sz w:val="18"/>
          <w:szCs w:val="18"/>
        </w:rPr>
        <w:t>წ</w:t>
      </w:r>
      <w:r>
        <w:rPr>
          <w:rFonts w:eastAsia="Sylfaen" w:cs="Sylfaen"/>
          <w:spacing w:val="1"/>
          <w:sz w:val="18"/>
          <w:szCs w:val="18"/>
        </w:rPr>
        <w:t>ი</w:t>
      </w:r>
      <w:r w:rsidRPr="00651C48">
        <w:rPr>
          <w:rFonts w:eastAsia="Sylfaen" w:cs="Sylfaen"/>
          <w:spacing w:val="1"/>
          <w:sz w:val="18"/>
          <w:szCs w:val="18"/>
        </w:rPr>
        <w:t>ნასწარ</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ა</w:t>
      </w:r>
      <w:r>
        <w:rPr>
          <w:rFonts w:eastAsia="Sylfaen" w:cs="Sylfaen"/>
          <w:spacing w:val="1"/>
          <w:sz w:val="18"/>
          <w:szCs w:val="18"/>
        </w:rPr>
        <w:t>ც</w:t>
      </w:r>
      <w:r w:rsidRPr="00651C48">
        <w:rPr>
          <w:rFonts w:eastAsia="Sylfaen" w:cs="Sylfaen"/>
          <w:spacing w:val="1"/>
          <w:sz w:val="18"/>
          <w:szCs w:val="18"/>
        </w:rPr>
        <w:t>ხადე</w:t>
      </w:r>
      <w:r>
        <w:rPr>
          <w:rFonts w:eastAsia="Sylfaen" w:cs="Sylfaen"/>
          <w:spacing w:val="1"/>
          <w:sz w:val="18"/>
          <w:szCs w:val="18"/>
        </w:rPr>
        <w:t>ბ</w:t>
      </w:r>
      <w:r w:rsidRPr="00651C48">
        <w:rPr>
          <w:rFonts w:eastAsia="Sylfaen" w:cs="Sylfaen"/>
          <w:spacing w:val="1"/>
          <w:sz w:val="18"/>
          <w:szCs w:val="18"/>
        </w:rPr>
        <w:t>ს</w:t>
      </w:r>
      <w:proofErr w:type="spellEnd"/>
      <w:r>
        <w:rPr>
          <w:rFonts w:eastAsia="Sylfaen" w:cs="Sylfaen"/>
          <w:spacing w:val="1"/>
          <w:sz w:val="18"/>
          <w:szCs w:val="18"/>
        </w:rPr>
        <w:t xml:space="preserve"> </w:t>
      </w:r>
      <w:proofErr w:type="spellStart"/>
      <w:r>
        <w:rPr>
          <w:rFonts w:eastAsia="Sylfaen" w:cs="Sylfaen"/>
          <w:spacing w:val="1"/>
          <w:sz w:val="18"/>
          <w:szCs w:val="18"/>
        </w:rPr>
        <w:t>თ</w:t>
      </w:r>
      <w:r w:rsidRPr="00651C48">
        <w:rPr>
          <w:rFonts w:eastAsia="Sylfaen" w:cs="Sylfaen"/>
          <w:spacing w:val="1"/>
          <w:sz w:val="18"/>
          <w:szCs w:val="18"/>
        </w:rPr>
        <w:t>ანხმო</w:t>
      </w:r>
      <w:r>
        <w:rPr>
          <w:rFonts w:eastAsia="Sylfaen" w:cs="Sylfaen"/>
          <w:spacing w:val="1"/>
          <w:sz w:val="18"/>
          <w:szCs w:val="18"/>
        </w:rPr>
        <w:t>ბ</w:t>
      </w:r>
      <w:r w:rsidRPr="00651C48">
        <w:rPr>
          <w:rFonts w:eastAsia="Sylfaen" w:cs="Sylfaen"/>
          <w:spacing w:val="1"/>
          <w:sz w:val="18"/>
          <w:szCs w:val="18"/>
        </w:rPr>
        <w:t>ა</w:t>
      </w:r>
      <w:r>
        <w:rPr>
          <w:rFonts w:eastAsia="Sylfaen" w:cs="Sylfaen"/>
          <w:spacing w:val="1"/>
          <w:sz w:val="18"/>
          <w:szCs w:val="18"/>
        </w:rPr>
        <w:t>ს</w:t>
      </w:r>
      <w:r w:rsidRPr="00651C48">
        <w:rPr>
          <w:rFonts w:eastAsia="Sylfaen" w:cs="Sylfaen"/>
          <w:spacing w:val="1"/>
          <w:sz w:val="18"/>
          <w:szCs w:val="18"/>
        </w:rPr>
        <w:t>.მხარეები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თანხმდებიან</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რომ</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წინა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თვის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ბრუნვიდან</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მიღებულ</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საკომისიოდ</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არ</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ჩაითვლება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საკომისიო</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რომელიც</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დაერიცხება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წინა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თვეში</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განხორციელებულ</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ტრანზაქციას</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თუმცა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ჩამოიჭრება</w:t>
      </w:r>
      <w:proofErr w:type="spellEnd"/>
      <w:r w:rsidRPr="00651C48">
        <w:rPr>
          <w:rFonts w:eastAsia="Sylfaen" w:cs="Sylfaen"/>
          <w:spacing w:val="1"/>
          <w:sz w:val="18"/>
          <w:szCs w:val="18"/>
        </w:rPr>
        <w:t xml:space="preserve"> </w:t>
      </w:r>
      <w:proofErr w:type="spellStart"/>
      <w:r w:rsidRPr="00651C48">
        <w:rPr>
          <w:rFonts w:eastAsia="Sylfaen" w:cs="Sylfaen"/>
          <w:spacing w:val="1"/>
          <w:sz w:val="18"/>
          <w:szCs w:val="18"/>
        </w:rPr>
        <w:t>მომდევნო</w:t>
      </w:r>
      <w:proofErr w:type="spellEnd"/>
      <w:r w:rsidRPr="00651C48">
        <w:rPr>
          <w:rFonts w:eastAsia="Sylfaen" w:cs="Sylfaen"/>
          <w:spacing w:val="1"/>
          <w:sz w:val="18"/>
          <w:szCs w:val="18"/>
        </w:rPr>
        <w:t>/</w:t>
      </w:r>
      <w:proofErr w:type="spellStart"/>
      <w:r w:rsidRPr="00651C48">
        <w:rPr>
          <w:rFonts w:eastAsia="Sylfaen" w:cs="Sylfaen"/>
          <w:spacing w:val="1"/>
          <w:sz w:val="18"/>
          <w:szCs w:val="18"/>
        </w:rPr>
        <w:t>მიმდინარე</w:t>
      </w:r>
      <w:proofErr w:type="spellEnd"/>
      <w:r>
        <w:rPr>
          <w:rFonts w:eastAsia="Sylfaen" w:cs="Sylfaen"/>
          <w:spacing w:val="1"/>
          <w:sz w:val="18"/>
          <w:szCs w:val="18"/>
          <w:lang w:val="ka-GE"/>
        </w:rPr>
        <w:t xml:space="preserve"> თვეში.</w:t>
      </w:r>
    </w:p>
    <w:p w:rsidR="007C79BD" w:rsidRPr="007C79BD" w:rsidRDefault="007C79BD" w:rsidP="007C79BD">
      <w:pPr>
        <w:rPr>
          <w:sz w:val="22"/>
          <w:szCs w:val="22"/>
        </w:rPr>
      </w:pPr>
      <w:r w:rsidRPr="007C79BD">
        <w:rPr>
          <w:sz w:val="22"/>
          <w:szCs w:val="22"/>
        </w:rPr>
        <w:t xml:space="preserve">7.15 </w:t>
      </w:r>
      <w:proofErr w:type="spellStart"/>
      <w:r w:rsidRPr="007C79BD">
        <w:rPr>
          <w:rFonts w:cs="Sylfaen"/>
          <w:sz w:val="22"/>
          <w:szCs w:val="22"/>
        </w:rPr>
        <w:t>ხელშეკრულება</w:t>
      </w:r>
      <w:proofErr w:type="spellEnd"/>
      <w:r w:rsidRPr="007C79BD">
        <w:rPr>
          <w:sz w:val="22"/>
          <w:szCs w:val="22"/>
        </w:rPr>
        <w:t xml:space="preserve"> </w:t>
      </w:r>
      <w:proofErr w:type="spellStart"/>
      <w:r w:rsidRPr="007C79BD">
        <w:rPr>
          <w:rFonts w:cs="Sylfaen"/>
          <w:sz w:val="22"/>
          <w:szCs w:val="22"/>
        </w:rPr>
        <w:t>ძალაში</w:t>
      </w:r>
      <w:proofErr w:type="spellEnd"/>
      <w:r w:rsidRPr="007C79BD">
        <w:rPr>
          <w:sz w:val="22"/>
          <w:szCs w:val="22"/>
        </w:rPr>
        <w:t xml:space="preserve"> </w:t>
      </w:r>
      <w:proofErr w:type="spellStart"/>
      <w:r w:rsidRPr="007C79BD">
        <w:rPr>
          <w:rFonts w:cs="Sylfaen"/>
          <w:sz w:val="22"/>
          <w:szCs w:val="22"/>
        </w:rPr>
        <w:t>შედის</w:t>
      </w:r>
      <w:proofErr w:type="spellEnd"/>
      <w:r w:rsidRPr="007C79BD">
        <w:rPr>
          <w:sz w:val="22"/>
          <w:szCs w:val="22"/>
        </w:rPr>
        <w:t xml:space="preserve"> „</w:t>
      </w:r>
      <w:proofErr w:type="spellStart"/>
      <w:r w:rsidRPr="007C79BD">
        <w:rPr>
          <w:rFonts w:cs="Sylfaen"/>
          <w:sz w:val="22"/>
          <w:szCs w:val="22"/>
        </w:rPr>
        <w:t>განაცხადის</w:t>
      </w:r>
      <w:proofErr w:type="spellEnd"/>
      <w:proofErr w:type="gramStart"/>
      <w:r w:rsidRPr="007C79BD">
        <w:rPr>
          <w:sz w:val="22"/>
          <w:szCs w:val="22"/>
        </w:rPr>
        <w:t xml:space="preserve">“ </w:t>
      </w:r>
      <w:proofErr w:type="spellStart"/>
      <w:r w:rsidRPr="007C79BD">
        <w:rPr>
          <w:rFonts w:cs="Sylfaen"/>
          <w:sz w:val="22"/>
          <w:szCs w:val="22"/>
        </w:rPr>
        <w:t>ხელმოწერის</w:t>
      </w:r>
      <w:proofErr w:type="spellEnd"/>
      <w:proofErr w:type="gramEnd"/>
      <w:r w:rsidRPr="007C79BD">
        <w:rPr>
          <w:sz w:val="22"/>
          <w:szCs w:val="22"/>
        </w:rPr>
        <w:t xml:space="preserve"> </w:t>
      </w:r>
      <w:proofErr w:type="spellStart"/>
      <w:r w:rsidRPr="007C79BD">
        <w:rPr>
          <w:rFonts w:cs="Sylfaen"/>
          <w:sz w:val="22"/>
          <w:szCs w:val="22"/>
        </w:rPr>
        <w:t>დღიდან</w:t>
      </w:r>
      <w:proofErr w:type="spellEnd"/>
      <w:r w:rsidRPr="007C79BD">
        <w:rPr>
          <w:sz w:val="22"/>
          <w:szCs w:val="22"/>
        </w:rPr>
        <w:t xml:space="preserve"> </w:t>
      </w:r>
      <w:proofErr w:type="spellStart"/>
      <w:r w:rsidRPr="007C79BD">
        <w:rPr>
          <w:rFonts w:cs="Sylfaen"/>
          <w:sz w:val="22"/>
          <w:szCs w:val="22"/>
        </w:rPr>
        <w:t>და</w:t>
      </w:r>
      <w:proofErr w:type="spellEnd"/>
      <w:r w:rsidRPr="007C79BD">
        <w:rPr>
          <w:sz w:val="22"/>
          <w:szCs w:val="22"/>
        </w:rPr>
        <w:t xml:space="preserve"> </w:t>
      </w:r>
      <w:proofErr w:type="spellStart"/>
      <w:r w:rsidRPr="007C79BD">
        <w:rPr>
          <w:rFonts w:cs="Sylfaen"/>
          <w:sz w:val="22"/>
          <w:szCs w:val="22"/>
        </w:rPr>
        <w:t>მოქმედებს</w:t>
      </w:r>
      <w:proofErr w:type="spellEnd"/>
      <w:r w:rsidRPr="007C79BD">
        <w:rPr>
          <w:sz w:val="22"/>
          <w:szCs w:val="22"/>
        </w:rPr>
        <w:t xml:space="preserve"> </w:t>
      </w:r>
      <w:proofErr w:type="spellStart"/>
      <w:r w:rsidRPr="007C79BD">
        <w:rPr>
          <w:rFonts w:cs="Sylfaen"/>
          <w:sz w:val="22"/>
          <w:szCs w:val="22"/>
        </w:rPr>
        <w:t>სამი</w:t>
      </w:r>
      <w:proofErr w:type="spellEnd"/>
      <w:r w:rsidRPr="007C79BD">
        <w:rPr>
          <w:sz w:val="22"/>
          <w:szCs w:val="22"/>
        </w:rPr>
        <w:t xml:space="preserve"> </w:t>
      </w:r>
      <w:proofErr w:type="spellStart"/>
      <w:r w:rsidRPr="007C79BD">
        <w:rPr>
          <w:rFonts w:cs="Sylfaen"/>
          <w:sz w:val="22"/>
          <w:szCs w:val="22"/>
        </w:rPr>
        <w:t>კალენდარული</w:t>
      </w:r>
      <w:proofErr w:type="spellEnd"/>
      <w:r w:rsidRPr="007C79BD">
        <w:rPr>
          <w:sz w:val="22"/>
          <w:szCs w:val="22"/>
        </w:rPr>
        <w:t xml:space="preserve"> </w:t>
      </w:r>
      <w:proofErr w:type="spellStart"/>
      <w:r w:rsidRPr="007C79BD">
        <w:rPr>
          <w:rFonts w:cs="Sylfaen"/>
          <w:sz w:val="22"/>
          <w:szCs w:val="22"/>
        </w:rPr>
        <w:t>წლის</w:t>
      </w:r>
      <w:proofErr w:type="spellEnd"/>
      <w:r w:rsidRPr="007C79BD">
        <w:rPr>
          <w:sz w:val="22"/>
          <w:szCs w:val="22"/>
        </w:rPr>
        <w:t xml:space="preserve"> </w:t>
      </w:r>
      <w:proofErr w:type="spellStart"/>
      <w:r w:rsidRPr="007C79BD">
        <w:rPr>
          <w:rFonts w:cs="Sylfaen"/>
          <w:sz w:val="22"/>
          <w:szCs w:val="22"/>
        </w:rPr>
        <w:t>განმავლობაში</w:t>
      </w:r>
      <w:proofErr w:type="spellEnd"/>
      <w:r w:rsidRPr="007C79BD">
        <w:rPr>
          <w:sz w:val="22"/>
          <w:szCs w:val="22"/>
        </w:rPr>
        <w:t xml:space="preserve">. </w:t>
      </w:r>
      <w:proofErr w:type="spellStart"/>
      <w:proofErr w:type="gramStart"/>
      <w:r w:rsidRPr="007C79BD">
        <w:rPr>
          <w:rFonts w:cs="Sylfaen"/>
          <w:sz w:val="22"/>
          <w:szCs w:val="22"/>
        </w:rPr>
        <w:t>ეს</w:t>
      </w:r>
      <w:proofErr w:type="spellEnd"/>
      <w:proofErr w:type="gramEnd"/>
      <w:r w:rsidRPr="007C79BD">
        <w:rPr>
          <w:sz w:val="22"/>
          <w:szCs w:val="22"/>
        </w:rPr>
        <w:t xml:space="preserve"> </w:t>
      </w:r>
      <w:proofErr w:type="spellStart"/>
      <w:r w:rsidRPr="007C79BD">
        <w:rPr>
          <w:rFonts w:cs="Sylfaen"/>
          <w:sz w:val="22"/>
          <w:szCs w:val="22"/>
        </w:rPr>
        <w:t>ვადა</w:t>
      </w:r>
      <w:proofErr w:type="spellEnd"/>
      <w:r w:rsidRPr="007C79BD">
        <w:rPr>
          <w:sz w:val="22"/>
          <w:szCs w:val="22"/>
        </w:rPr>
        <w:t xml:space="preserve"> </w:t>
      </w:r>
      <w:proofErr w:type="spellStart"/>
      <w:r w:rsidRPr="007C79BD">
        <w:rPr>
          <w:rFonts w:cs="Sylfaen"/>
          <w:sz w:val="22"/>
          <w:szCs w:val="22"/>
        </w:rPr>
        <w:t>ავტომატურად</w:t>
      </w:r>
      <w:proofErr w:type="spellEnd"/>
      <w:r w:rsidRPr="007C79BD">
        <w:rPr>
          <w:sz w:val="22"/>
          <w:szCs w:val="22"/>
        </w:rPr>
        <w:t xml:space="preserve"> </w:t>
      </w:r>
      <w:proofErr w:type="spellStart"/>
      <w:r w:rsidRPr="007C79BD">
        <w:rPr>
          <w:rFonts w:cs="Sylfaen"/>
          <w:sz w:val="22"/>
          <w:szCs w:val="22"/>
        </w:rPr>
        <w:t>გრძელდება</w:t>
      </w:r>
      <w:proofErr w:type="spellEnd"/>
      <w:r w:rsidRPr="007C79BD">
        <w:rPr>
          <w:sz w:val="22"/>
          <w:szCs w:val="22"/>
        </w:rPr>
        <w:t xml:space="preserve"> </w:t>
      </w:r>
      <w:proofErr w:type="spellStart"/>
      <w:r w:rsidRPr="007C79BD">
        <w:rPr>
          <w:rFonts w:cs="Sylfaen"/>
          <w:sz w:val="22"/>
          <w:szCs w:val="22"/>
        </w:rPr>
        <w:t>თუ</w:t>
      </w:r>
      <w:proofErr w:type="spellEnd"/>
      <w:r w:rsidRPr="007C79BD">
        <w:rPr>
          <w:sz w:val="22"/>
          <w:szCs w:val="22"/>
        </w:rPr>
        <w:t xml:space="preserve"> </w:t>
      </w:r>
      <w:proofErr w:type="spellStart"/>
      <w:r w:rsidRPr="007C79BD">
        <w:rPr>
          <w:rFonts w:cs="Sylfaen"/>
          <w:sz w:val="22"/>
          <w:szCs w:val="22"/>
        </w:rPr>
        <w:t>მხარეები</w:t>
      </w:r>
      <w:proofErr w:type="spellEnd"/>
      <w:r w:rsidRPr="007C79BD">
        <w:rPr>
          <w:sz w:val="22"/>
          <w:szCs w:val="22"/>
        </w:rPr>
        <w:t xml:space="preserve"> </w:t>
      </w:r>
      <w:proofErr w:type="spellStart"/>
      <w:r w:rsidRPr="007C79BD">
        <w:rPr>
          <w:rFonts w:cs="Sylfaen"/>
          <w:sz w:val="22"/>
          <w:szCs w:val="22"/>
        </w:rPr>
        <w:t>არ</w:t>
      </w:r>
      <w:proofErr w:type="spellEnd"/>
      <w:r w:rsidRPr="007C79BD">
        <w:rPr>
          <w:sz w:val="22"/>
          <w:szCs w:val="22"/>
        </w:rPr>
        <w:t xml:space="preserve"> </w:t>
      </w:r>
      <w:proofErr w:type="spellStart"/>
      <w:r w:rsidRPr="007C79BD">
        <w:rPr>
          <w:rFonts w:cs="Sylfaen"/>
          <w:sz w:val="22"/>
          <w:szCs w:val="22"/>
        </w:rPr>
        <w:t>გამოთქვამენ</w:t>
      </w:r>
      <w:proofErr w:type="spellEnd"/>
      <w:r w:rsidRPr="007C79BD">
        <w:rPr>
          <w:sz w:val="22"/>
          <w:szCs w:val="22"/>
        </w:rPr>
        <w:t xml:space="preserve"> </w:t>
      </w:r>
      <w:proofErr w:type="spellStart"/>
      <w:r w:rsidRPr="007C79BD">
        <w:rPr>
          <w:rFonts w:cs="Sylfaen"/>
          <w:sz w:val="22"/>
          <w:szCs w:val="22"/>
        </w:rPr>
        <w:t>აღნიშნული</w:t>
      </w:r>
      <w:proofErr w:type="spellEnd"/>
      <w:r w:rsidRPr="007C79BD">
        <w:rPr>
          <w:sz w:val="22"/>
          <w:szCs w:val="22"/>
        </w:rPr>
        <w:t xml:space="preserve"> </w:t>
      </w:r>
      <w:proofErr w:type="spellStart"/>
      <w:r w:rsidRPr="007C79BD">
        <w:rPr>
          <w:rFonts w:cs="Sylfaen"/>
          <w:sz w:val="22"/>
          <w:szCs w:val="22"/>
        </w:rPr>
        <w:t>ხელშეკრულების</w:t>
      </w:r>
      <w:proofErr w:type="spellEnd"/>
      <w:r w:rsidRPr="007C79BD">
        <w:rPr>
          <w:sz w:val="22"/>
          <w:szCs w:val="22"/>
        </w:rPr>
        <w:t xml:space="preserve"> </w:t>
      </w:r>
      <w:proofErr w:type="spellStart"/>
      <w:r w:rsidRPr="007C79BD">
        <w:rPr>
          <w:rFonts w:cs="Sylfaen"/>
          <w:sz w:val="22"/>
          <w:szCs w:val="22"/>
        </w:rPr>
        <w:t>ვადამდე</w:t>
      </w:r>
      <w:proofErr w:type="spellEnd"/>
      <w:r w:rsidRPr="007C79BD">
        <w:rPr>
          <w:sz w:val="22"/>
          <w:szCs w:val="22"/>
        </w:rPr>
        <w:t xml:space="preserve"> </w:t>
      </w:r>
      <w:proofErr w:type="spellStart"/>
      <w:r w:rsidRPr="007C79BD">
        <w:rPr>
          <w:rFonts w:cs="Sylfaen"/>
          <w:sz w:val="22"/>
          <w:szCs w:val="22"/>
        </w:rPr>
        <w:t>შეწყვეტის</w:t>
      </w:r>
      <w:proofErr w:type="spellEnd"/>
      <w:r w:rsidRPr="007C79BD">
        <w:rPr>
          <w:sz w:val="22"/>
          <w:szCs w:val="22"/>
        </w:rPr>
        <w:t xml:space="preserve"> </w:t>
      </w:r>
      <w:proofErr w:type="spellStart"/>
      <w:r w:rsidRPr="007C79BD">
        <w:rPr>
          <w:rFonts w:cs="Sylfaen"/>
          <w:sz w:val="22"/>
          <w:szCs w:val="22"/>
        </w:rPr>
        <w:t>სურვილს</w:t>
      </w:r>
      <w:proofErr w:type="spellEnd"/>
      <w:r w:rsidRPr="007C79BD">
        <w:rPr>
          <w:sz w:val="22"/>
          <w:szCs w:val="22"/>
        </w:rPr>
        <w:t xml:space="preserve">. </w:t>
      </w:r>
      <w:proofErr w:type="spellStart"/>
      <w:proofErr w:type="gramStart"/>
      <w:r w:rsidRPr="007C79BD">
        <w:rPr>
          <w:rFonts w:cs="Sylfaen"/>
          <w:sz w:val="22"/>
          <w:szCs w:val="22"/>
        </w:rPr>
        <w:t>ერთ</w:t>
      </w:r>
      <w:r w:rsidRPr="007C79BD">
        <w:rPr>
          <w:sz w:val="22"/>
          <w:szCs w:val="22"/>
        </w:rPr>
        <w:t>-</w:t>
      </w:r>
      <w:r w:rsidRPr="007C79BD">
        <w:rPr>
          <w:rFonts w:cs="Sylfaen"/>
          <w:sz w:val="22"/>
          <w:szCs w:val="22"/>
        </w:rPr>
        <w:t>ერთ</w:t>
      </w:r>
      <w:proofErr w:type="spellEnd"/>
      <w:proofErr w:type="gramEnd"/>
      <w:r w:rsidRPr="007C79BD">
        <w:rPr>
          <w:sz w:val="22"/>
          <w:szCs w:val="22"/>
        </w:rPr>
        <w:t xml:space="preserve"> </w:t>
      </w:r>
      <w:proofErr w:type="spellStart"/>
      <w:r w:rsidRPr="007C79BD">
        <w:rPr>
          <w:rFonts w:cs="Sylfaen"/>
          <w:sz w:val="22"/>
          <w:szCs w:val="22"/>
        </w:rPr>
        <w:t>მხარეს</w:t>
      </w:r>
      <w:proofErr w:type="spellEnd"/>
      <w:r w:rsidRPr="007C79BD">
        <w:rPr>
          <w:sz w:val="22"/>
          <w:szCs w:val="22"/>
        </w:rPr>
        <w:t xml:space="preserve"> </w:t>
      </w:r>
      <w:proofErr w:type="spellStart"/>
      <w:r w:rsidRPr="007C79BD">
        <w:rPr>
          <w:rFonts w:cs="Sylfaen"/>
          <w:sz w:val="22"/>
          <w:szCs w:val="22"/>
        </w:rPr>
        <w:t>უფლება</w:t>
      </w:r>
      <w:proofErr w:type="spellEnd"/>
      <w:r w:rsidRPr="007C79BD">
        <w:rPr>
          <w:sz w:val="22"/>
          <w:szCs w:val="22"/>
        </w:rPr>
        <w:t xml:space="preserve"> </w:t>
      </w:r>
      <w:proofErr w:type="spellStart"/>
      <w:r w:rsidRPr="007C79BD">
        <w:rPr>
          <w:rFonts w:cs="Sylfaen"/>
          <w:sz w:val="22"/>
          <w:szCs w:val="22"/>
        </w:rPr>
        <w:t>აქვს</w:t>
      </w:r>
      <w:proofErr w:type="spellEnd"/>
      <w:r w:rsidRPr="007C79BD">
        <w:rPr>
          <w:sz w:val="22"/>
          <w:szCs w:val="22"/>
        </w:rPr>
        <w:t xml:space="preserve"> </w:t>
      </w:r>
      <w:proofErr w:type="spellStart"/>
      <w:r w:rsidRPr="007C79BD">
        <w:rPr>
          <w:rFonts w:cs="Sylfaen"/>
          <w:sz w:val="22"/>
          <w:szCs w:val="22"/>
        </w:rPr>
        <w:t>ვადამდე</w:t>
      </w:r>
      <w:proofErr w:type="spellEnd"/>
      <w:r w:rsidRPr="007C79BD">
        <w:rPr>
          <w:sz w:val="22"/>
          <w:szCs w:val="22"/>
        </w:rPr>
        <w:t xml:space="preserve"> </w:t>
      </w:r>
      <w:proofErr w:type="spellStart"/>
      <w:r w:rsidRPr="007C79BD">
        <w:rPr>
          <w:rFonts w:cs="Sylfaen"/>
          <w:sz w:val="22"/>
          <w:szCs w:val="22"/>
        </w:rPr>
        <w:t>შეწყვიტოს</w:t>
      </w:r>
      <w:proofErr w:type="spellEnd"/>
      <w:r w:rsidRPr="007C79BD">
        <w:rPr>
          <w:sz w:val="22"/>
          <w:szCs w:val="22"/>
        </w:rPr>
        <w:t xml:space="preserve"> </w:t>
      </w:r>
      <w:proofErr w:type="spellStart"/>
      <w:r w:rsidRPr="007C79BD">
        <w:rPr>
          <w:rFonts w:cs="Sylfaen"/>
          <w:sz w:val="22"/>
          <w:szCs w:val="22"/>
        </w:rPr>
        <w:t>ხელშეკრულება</w:t>
      </w:r>
      <w:proofErr w:type="spellEnd"/>
      <w:r w:rsidRPr="007C79BD">
        <w:rPr>
          <w:sz w:val="22"/>
          <w:szCs w:val="22"/>
        </w:rPr>
        <w:t xml:space="preserve">, </w:t>
      </w:r>
      <w:proofErr w:type="spellStart"/>
      <w:r w:rsidRPr="007C79BD">
        <w:rPr>
          <w:rFonts w:cs="Sylfaen"/>
          <w:sz w:val="22"/>
          <w:szCs w:val="22"/>
        </w:rPr>
        <w:t>გაუქმების</w:t>
      </w:r>
      <w:proofErr w:type="spellEnd"/>
      <w:r w:rsidRPr="007C79BD">
        <w:rPr>
          <w:sz w:val="22"/>
          <w:szCs w:val="22"/>
        </w:rPr>
        <w:t xml:space="preserve"> </w:t>
      </w:r>
      <w:proofErr w:type="spellStart"/>
      <w:r w:rsidRPr="007C79BD">
        <w:rPr>
          <w:rFonts w:cs="Sylfaen"/>
          <w:sz w:val="22"/>
          <w:szCs w:val="22"/>
        </w:rPr>
        <w:t>თარიღამდე</w:t>
      </w:r>
      <w:proofErr w:type="spellEnd"/>
      <w:r w:rsidRPr="007C79BD">
        <w:rPr>
          <w:sz w:val="22"/>
          <w:szCs w:val="22"/>
        </w:rPr>
        <w:t xml:space="preserve"> 3 </w:t>
      </w:r>
      <w:proofErr w:type="spellStart"/>
      <w:r w:rsidRPr="007C79BD">
        <w:rPr>
          <w:rFonts w:cs="Sylfaen"/>
          <w:sz w:val="22"/>
          <w:szCs w:val="22"/>
        </w:rPr>
        <w:t>თვით</w:t>
      </w:r>
      <w:proofErr w:type="spellEnd"/>
      <w:r w:rsidRPr="007C79BD">
        <w:rPr>
          <w:sz w:val="22"/>
          <w:szCs w:val="22"/>
        </w:rPr>
        <w:t xml:space="preserve"> </w:t>
      </w:r>
      <w:proofErr w:type="spellStart"/>
      <w:r w:rsidRPr="007C79BD">
        <w:rPr>
          <w:rFonts w:cs="Sylfaen"/>
          <w:sz w:val="22"/>
          <w:szCs w:val="22"/>
        </w:rPr>
        <w:t>ადრე</w:t>
      </w:r>
      <w:proofErr w:type="spellEnd"/>
      <w:r w:rsidRPr="007C79BD">
        <w:rPr>
          <w:sz w:val="22"/>
          <w:szCs w:val="22"/>
        </w:rPr>
        <w:t xml:space="preserve"> </w:t>
      </w:r>
      <w:proofErr w:type="spellStart"/>
      <w:r w:rsidRPr="007C79BD">
        <w:rPr>
          <w:rFonts w:cs="Sylfaen"/>
          <w:sz w:val="22"/>
          <w:szCs w:val="22"/>
        </w:rPr>
        <w:t>წერილობით</w:t>
      </w:r>
      <w:proofErr w:type="spellEnd"/>
      <w:r w:rsidRPr="007C79BD">
        <w:rPr>
          <w:sz w:val="22"/>
          <w:szCs w:val="22"/>
        </w:rPr>
        <w:t xml:space="preserve"> </w:t>
      </w:r>
      <w:proofErr w:type="spellStart"/>
      <w:r w:rsidRPr="007C79BD">
        <w:rPr>
          <w:rFonts w:cs="Sylfaen"/>
          <w:sz w:val="22"/>
          <w:szCs w:val="22"/>
        </w:rPr>
        <w:t>ან</w:t>
      </w:r>
      <w:proofErr w:type="spellEnd"/>
      <w:r w:rsidRPr="007C79BD">
        <w:rPr>
          <w:sz w:val="22"/>
          <w:szCs w:val="22"/>
        </w:rPr>
        <w:t xml:space="preserve"> </w:t>
      </w:r>
      <w:proofErr w:type="spellStart"/>
      <w:r w:rsidRPr="007C79BD">
        <w:rPr>
          <w:rFonts w:cs="Sylfaen"/>
          <w:sz w:val="22"/>
          <w:szCs w:val="22"/>
        </w:rPr>
        <w:t>ელექტრონულ</w:t>
      </w:r>
      <w:proofErr w:type="spellEnd"/>
      <w:r w:rsidRPr="007C79BD">
        <w:rPr>
          <w:sz w:val="22"/>
          <w:szCs w:val="22"/>
        </w:rPr>
        <w:t xml:space="preserve"> </w:t>
      </w:r>
      <w:proofErr w:type="spellStart"/>
      <w:r w:rsidRPr="007C79BD">
        <w:rPr>
          <w:rFonts w:cs="Sylfaen"/>
          <w:sz w:val="22"/>
          <w:szCs w:val="22"/>
        </w:rPr>
        <w:t>ფოსტაზე</w:t>
      </w:r>
      <w:proofErr w:type="spellEnd"/>
      <w:r w:rsidRPr="007C79BD">
        <w:rPr>
          <w:sz w:val="22"/>
          <w:szCs w:val="22"/>
        </w:rPr>
        <w:t xml:space="preserve"> </w:t>
      </w:r>
      <w:r w:rsidRPr="008D3119">
        <w:rPr>
          <w:sz w:val="22"/>
          <w:szCs w:val="22"/>
          <w:highlight w:val="yellow"/>
        </w:rPr>
        <w:t>smepayments@tbcbank.com.ge</w:t>
      </w:r>
      <w:r w:rsidRPr="007C79BD">
        <w:rPr>
          <w:sz w:val="22"/>
          <w:szCs w:val="22"/>
        </w:rPr>
        <w:t xml:space="preserve"> </w:t>
      </w:r>
      <w:proofErr w:type="spellStart"/>
      <w:r w:rsidRPr="007C79BD">
        <w:rPr>
          <w:rFonts w:cs="Sylfaen"/>
          <w:sz w:val="22"/>
          <w:szCs w:val="22"/>
        </w:rPr>
        <w:t>გამოგზავნილი</w:t>
      </w:r>
      <w:proofErr w:type="spellEnd"/>
      <w:r w:rsidRPr="007C79BD">
        <w:rPr>
          <w:sz w:val="22"/>
          <w:szCs w:val="22"/>
        </w:rPr>
        <w:t xml:space="preserve"> </w:t>
      </w:r>
      <w:proofErr w:type="spellStart"/>
      <w:r w:rsidRPr="007C79BD">
        <w:rPr>
          <w:rFonts w:cs="Sylfaen"/>
          <w:sz w:val="22"/>
          <w:szCs w:val="22"/>
        </w:rPr>
        <w:t>შეტყობინების</w:t>
      </w:r>
      <w:proofErr w:type="spellEnd"/>
      <w:r w:rsidRPr="007C79BD">
        <w:rPr>
          <w:sz w:val="22"/>
          <w:szCs w:val="22"/>
        </w:rPr>
        <w:t xml:space="preserve"> </w:t>
      </w:r>
      <w:proofErr w:type="spellStart"/>
      <w:r w:rsidRPr="007C79BD">
        <w:rPr>
          <w:rFonts w:cs="Sylfaen"/>
          <w:sz w:val="22"/>
          <w:szCs w:val="22"/>
        </w:rPr>
        <w:t>საფუძველზე</w:t>
      </w:r>
      <w:proofErr w:type="spellEnd"/>
      <w:r w:rsidRPr="007C79BD">
        <w:rPr>
          <w:sz w:val="22"/>
          <w:szCs w:val="22"/>
        </w:rPr>
        <w:t>.</w:t>
      </w:r>
    </w:p>
    <w:p w:rsidR="007C79BD" w:rsidRPr="007C79BD" w:rsidRDefault="007C79BD" w:rsidP="007C79BD">
      <w:pPr>
        <w:rPr>
          <w:sz w:val="22"/>
          <w:szCs w:val="22"/>
        </w:rPr>
      </w:pPr>
    </w:p>
    <w:p w:rsidR="007C79BD" w:rsidRPr="007C79BD" w:rsidRDefault="007C79BD" w:rsidP="007C79BD">
      <w:pPr>
        <w:rPr>
          <w:sz w:val="22"/>
          <w:szCs w:val="22"/>
        </w:rPr>
      </w:pPr>
      <w:proofErr w:type="gramStart"/>
      <w:r w:rsidRPr="007C79BD">
        <w:rPr>
          <w:sz w:val="22"/>
          <w:szCs w:val="22"/>
        </w:rPr>
        <w:t xml:space="preserve">7.12 </w:t>
      </w:r>
      <w:proofErr w:type="spellStart"/>
      <w:r w:rsidRPr="007C79BD">
        <w:rPr>
          <w:rFonts w:cs="Sylfaen"/>
          <w:sz w:val="22"/>
          <w:szCs w:val="22"/>
        </w:rPr>
        <w:t>წინამდებარე</w:t>
      </w:r>
      <w:proofErr w:type="spellEnd"/>
      <w:r w:rsidRPr="007C79BD">
        <w:rPr>
          <w:sz w:val="22"/>
          <w:szCs w:val="22"/>
        </w:rPr>
        <w:t xml:space="preserve"> </w:t>
      </w:r>
      <w:proofErr w:type="spellStart"/>
      <w:r w:rsidRPr="007C79BD">
        <w:rPr>
          <w:rFonts w:cs="Sylfaen"/>
          <w:sz w:val="22"/>
          <w:szCs w:val="22"/>
        </w:rPr>
        <w:t>ხელშეკრულების</w:t>
      </w:r>
      <w:proofErr w:type="spellEnd"/>
      <w:r w:rsidRPr="007C79BD">
        <w:rPr>
          <w:sz w:val="22"/>
          <w:szCs w:val="22"/>
        </w:rPr>
        <w:t xml:space="preserve"> </w:t>
      </w:r>
      <w:proofErr w:type="spellStart"/>
      <w:r w:rsidRPr="007C79BD">
        <w:rPr>
          <w:rFonts w:cs="Sylfaen"/>
          <w:sz w:val="22"/>
          <w:szCs w:val="22"/>
        </w:rPr>
        <w:t>ნებისმიერი</w:t>
      </w:r>
      <w:proofErr w:type="spellEnd"/>
      <w:r w:rsidRPr="007C79BD">
        <w:rPr>
          <w:sz w:val="22"/>
          <w:szCs w:val="22"/>
        </w:rPr>
        <w:t xml:space="preserve"> </w:t>
      </w:r>
      <w:proofErr w:type="spellStart"/>
      <w:r w:rsidRPr="007C79BD">
        <w:rPr>
          <w:rFonts w:cs="Sylfaen"/>
          <w:sz w:val="22"/>
          <w:szCs w:val="22"/>
        </w:rPr>
        <w:t>შესწორება</w:t>
      </w:r>
      <w:proofErr w:type="spellEnd"/>
      <w:r w:rsidRPr="007C79BD">
        <w:rPr>
          <w:sz w:val="22"/>
          <w:szCs w:val="22"/>
        </w:rPr>
        <w:t xml:space="preserve"> </w:t>
      </w:r>
      <w:proofErr w:type="spellStart"/>
      <w:r w:rsidRPr="007C79BD">
        <w:rPr>
          <w:rFonts w:cs="Sylfaen"/>
          <w:sz w:val="22"/>
          <w:szCs w:val="22"/>
        </w:rPr>
        <w:t>ან</w:t>
      </w:r>
      <w:proofErr w:type="spellEnd"/>
      <w:r w:rsidRPr="007C79BD">
        <w:rPr>
          <w:sz w:val="22"/>
          <w:szCs w:val="22"/>
        </w:rPr>
        <w:t xml:space="preserve"> </w:t>
      </w:r>
      <w:proofErr w:type="spellStart"/>
      <w:r w:rsidRPr="007C79BD">
        <w:rPr>
          <w:rFonts w:cs="Sylfaen"/>
          <w:sz w:val="22"/>
          <w:szCs w:val="22"/>
        </w:rPr>
        <w:t>დამატება</w:t>
      </w:r>
      <w:proofErr w:type="spellEnd"/>
      <w:r w:rsidRPr="007C79BD">
        <w:rPr>
          <w:sz w:val="22"/>
          <w:szCs w:val="22"/>
        </w:rPr>
        <w:t xml:space="preserve"> </w:t>
      </w:r>
      <w:proofErr w:type="spellStart"/>
      <w:r w:rsidRPr="007C79BD">
        <w:rPr>
          <w:rFonts w:cs="Sylfaen"/>
          <w:sz w:val="22"/>
          <w:szCs w:val="22"/>
        </w:rPr>
        <w:t>შეიძლება</w:t>
      </w:r>
      <w:proofErr w:type="spellEnd"/>
      <w:r w:rsidRPr="007C79BD">
        <w:rPr>
          <w:sz w:val="22"/>
          <w:szCs w:val="22"/>
        </w:rPr>
        <w:t xml:space="preserve"> </w:t>
      </w:r>
      <w:proofErr w:type="spellStart"/>
      <w:r w:rsidRPr="007C79BD">
        <w:rPr>
          <w:rFonts w:cs="Sylfaen"/>
          <w:sz w:val="22"/>
          <w:szCs w:val="22"/>
        </w:rPr>
        <w:t>განხორციელდეს</w:t>
      </w:r>
      <w:proofErr w:type="spellEnd"/>
      <w:r w:rsidRPr="007C79BD">
        <w:rPr>
          <w:sz w:val="22"/>
          <w:szCs w:val="22"/>
        </w:rPr>
        <w:t xml:space="preserve"> </w:t>
      </w:r>
      <w:proofErr w:type="spellStart"/>
      <w:r w:rsidRPr="007C79BD">
        <w:rPr>
          <w:rFonts w:cs="Sylfaen"/>
          <w:sz w:val="22"/>
          <w:szCs w:val="22"/>
        </w:rPr>
        <w:t>თიბისი</w:t>
      </w:r>
      <w:proofErr w:type="spellEnd"/>
      <w:r w:rsidRPr="007C79BD">
        <w:rPr>
          <w:sz w:val="22"/>
          <w:szCs w:val="22"/>
        </w:rPr>
        <w:t xml:space="preserve"> </w:t>
      </w:r>
      <w:proofErr w:type="spellStart"/>
      <w:r w:rsidRPr="007C79BD">
        <w:rPr>
          <w:rFonts w:cs="Sylfaen"/>
          <w:sz w:val="22"/>
          <w:szCs w:val="22"/>
        </w:rPr>
        <w:t>ბანკის</w:t>
      </w:r>
      <w:proofErr w:type="spellEnd"/>
      <w:r w:rsidRPr="007C79BD">
        <w:rPr>
          <w:sz w:val="22"/>
          <w:szCs w:val="22"/>
        </w:rPr>
        <w:t xml:space="preserve"> </w:t>
      </w:r>
      <w:proofErr w:type="spellStart"/>
      <w:r w:rsidRPr="007C79BD">
        <w:rPr>
          <w:rFonts w:cs="Sylfaen"/>
          <w:sz w:val="22"/>
          <w:szCs w:val="22"/>
        </w:rPr>
        <w:t>ვებ</w:t>
      </w:r>
      <w:r w:rsidRPr="007C79BD">
        <w:rPr>
          <w:sz w:val="22"/>
          <w:szCs w:val="22"/>
        </w:rPr>
        <w:t>-</w:t>
      </w:r>
      <w:r w:rsidRPr="007C79BD">
        <w:rPr>
          <w:rFonts w:cs="Sylfaen"/>
          <w:sz w:val="22"/>
          <w:szCs w:val="22"/>
        </w:rPr>
        <w:t>გვერდზე</w:t>
      </w:r>
      <w:proofErr w:type="spellEnd"/>
      <w:r w:rsidRPr="007C79BD">
        <w:rPr>
          <w:sz w:val="22"/>
          <w:szCs w:val="22"/>
        </w:rPr>
        <w:t xml:space="preserve"> (www.tbcbank.ge) </w:t>
      </w:r>
      <w:proofErr w:type="spellStart"/>
      <w:r w:rsidRPr="007C79BD">
        <w:rPr>
          <w:rFonts w:cs="Sylfaen"/>
          <w:sz w:val="22"/>
          <w:szCs w:val="22"/>
        </w:rPr>
        <w:t>გამოქვეყნების</w:t>
      </w:r>
      <w:proofErr w:type="spellEnd"/>
      <w:r w:rsidRPr="007C79BD">
        <w:rPr>
          <w:sz w:val="22"/>
          <w:szCs w:val="22"/>
        </w:rPr>
        <w:t xml:space="preserve"> </w:t>
      </w:r>
      <w:proofErr w:type="spellStart"/>
      <w:r w:rsidRPr="007C79BD">
        <w:rPr>
          <w:rFonts w:cs="Sylfaen"/>
          <w:sz w:val="22"/>
          <w:szCs w:val="22"/>
        </w:rPr>
        <w:t>გზით</w:t>
      </w:r>
      <w:proofErr w:type="spellEnd"/>
      <w:r w:rsidRPr="007C79BD">
        <w:rPr>
          <w:sz w:val="22"/>
          <w:szCs w:val="22"/>
        </w:rPr>
        <w:t>.</w:t>
      </w:r>
      <w:proofErr w:type="gramEnd"/>
      <w:r w:rsidRPr="007C79BD">
        <w:rPr>
          <w:sz w:val="22"/>
          <w:szCs w:val="22"/>
        </w:rPr>
        <w:t xml:space="preserve"> </w:t>
      </w:r>
      <w:proofErr w:type="spellStart"/>
      <w:proofErr w:type="gramStart"/>
      <w:r w:rsidRPr="007C79BD">
        <w:rPr>
          <w:rFonts w:cs="Sylfaen"/>
          <w:sz w:val="22"/>
          <w:szCs w:val="22"/>
        </w:rPr>
        <w:t>თუ</w:t>
      </w:r>
      <w:proofErr w:type="spellEnd"/>
      <w:proofErr w:type="gramEnd"/>
      <w:r w:rsidRPr="007C79BD">
        <w:rPr>
          <w:sz w:val="22"/>
          <w:szCs w:val="22"/>
        </w:rPr>
        <w:t xml:space="preserve"> </w:t>
      </w:r>
      <w:proofErr w:type="spellStart"/>
      <w:r w:rsidRPr="007C79BD">
        <w:rPr>
          <w:rFonts w:cs="Sylfaen"/>
          <w:sz w:val="22"/>
          <w:szCs w:val="22"/>
        </w:rPr>
        <w:t>გამოქვეყნებიდან</w:t>
      </w:r>
      <w:proofErr w:type="spellEnd"/>
      <w:r w:rsidRPr="007C79BD">
        <w:rPr>
          <w:sz w:val="22"/>
          <w:szCs w:val="22"/>
        </w:rPr>
        <w:t xml:space="preserve"> 1 </w:t>
      </w:r>
      <w:proofErr w:type="spellStart"/>
      <w:r w:rsidRPr="007C79BD">
        <w:rPr>
          <w:rFonts w:cs="Sylfaen"/>
          <w:sz w:val="22"/>
          <w:szCs w:val="22"/>
        </w:rPr>
        <w:t>თვის</w:t>
      </w:r>
      <w:proofErr w:type="spellEnd"/>
      <w:r w:rsidRPr="007C79BD">
        <w:rPr>
          <w:sz w:val="22"/>
          <w:szCs w:val="22"/>
        </w:rPr>
        <w:t xml:space="preserve"> </w:t>
      </w:r>
      <w:proofErr w:type="spellStart"/>
      <w:r w:rsidRPr="007C79BD">
        <w:rPr>
          <w:rFonts w:cs="Sylfaen"/>
          <w:sz w:val="22"/>
          <w:szCs w:val="22"/>
        </w:rPr>
        <w:t>განმავლობაში</w:t>
      </w:r>
      <w:proofErr w:type="spellEnd"/>
      <w:r w:rsidRPr="007C79BD">
        <w:rPr>
          <w:sz w:val="22"/>
          <w:szCs w:val="22"/>
        </w:rPr>
        <w:t xml:space="preserve"> „</w:t>
      </w:r>
      <w:proofErr w:type="spellStart"/>
      <w:r w:rsidRPr="007C79BD">
        <w:rPr>
          <w:rFonts w:cs="Sylfaen"/>
          <w:sz w:val="22"/>
          <w:szCs w:val="22"/>
        </w:rPr>
        <w:t>ობიექტი</w:t>
      </w:r>
      <w:proofErr w:type="spellEnd"/>
      <w:r w:rsidRPr="007C79BD">
        <w:rPr>
          <w:sz w:val="22"/>
          <w:szCs w:val="22"/>
        </w:rPr>
        <w:t xml:space="preserve">“ </w:t>
      </w:r>
      <w:proofErr w:type="spellStart"/>
      <w:r w:rsidRPr="007C79BD">
        <w:rPr>
          <w:rFonts w:cs="Sylfaen"/>
          <w:sz w:val="22"/>
          <w:szCs w:val="22"/>
        </w:rPr>
        <w:t>არ</w:t>
      </w:r>
      <w:proofErr w:type="spellEnd"/>
      <w:r w:rsidRPr="007C79BD">
        <w:rPr>
          <w:sz w:val="22"/>
          <w:szCs w:val="22"/>
        </w:rPr>
        <w:t xml:space="preserve"> </w:t>
      </w:r>
      <w:proofErr w:type="spellStart"/>
      <w:r w:rsidRPr="007C79BD">
        <w:rPr>
          <w:rFonts w:cs="Sylfaen"/>
          <w:sz w:val="22"/>
          <w:szCs w:val="22"/>
        </w:rPr>
        <w:t>გამოთქვამს</w:t>
      </w:r>
      <w:proofErr w:type="spellEnd"/>
      <w:r w:rsidRPr="007C79BD">
        <w:rPr>
          <w:sz w:val="22"/>
          <w:szCs w:val="22"/>
        </w:rPr>
        <w:t xml:space="preserve"> </w:t>
      </w:r>
      <w:proofErr w:type="spellStart"/>
      <w:r w:rsidRPr="007C79BD">
        <w:rPr>
          <w:rFonts w:cs="Sylfaen"/>
          <w:sz w:val="22"/>
          <w:szCs w:val="22"/>
        </w:rPr>
        <w:t>წინააღმდეგობას</w:t>
      </w:r>
      <w:proofErr w:type="spellEnd"/>
      <w:r w:rsidRPr="007C79BD">
        <w:rPr>
          <w:sz w:val="22"/>
          <w:szCs w:val="22"/>
        </w:rPr>
        <w:t xml:space="preserve"> </w:t>
      </w:r>
      <w:proofErr w:type="spellStart"/>
      <w:r w:rsidRPr="007C79BD">
        <w:rPr>
          <w:rFonts w:cs="Sylfaen"/>
          <w:sz w:val="22"/>
          <w:szCs w:val="22"/>
        </w:rPr>
        <w:t>წერილობით</w:t>
      </w:r>
      <w:proofErr w:type="spellEnd"/>
      <w:r w:rsidRPr="007C79BD">
        <w:rPr>
          <w:sz w:val="22"/>
          <w:szCs w:val="22"/>
        </w:rPr>
        <w:t xml:space="preserve"> </w:t>
      </w:r>
      <w:proofErr w:type="spellStart"/>
      <w:r w:rsidRPr="007C79BD">
        <w:rPr>
          <w:rFonts w:cs="Sylfaen"/>
          <w:sz w:val="22"/>
          <w:szCs w:val="22"/>
        </w:rPr>
        <w:t>ან</w:t>
      </w:r>
      <w:proofErr w:type="spellEnd"/>
      <w:r w:rsidRPr="007C79BD">
        <w:rPr>
          <w:sz w:val="22"/>
          <w:szCs w:val="22"/>
        </w:rPr>
        <w:t xml:space="preserve"> </w:t>
      </w:r>
      <w:proofErr w:type="spellStart"/>
      <w:r w:rsidRPr="007C79BD">
        <w:rPr>
          <w:rFonts w:cs="Sylfaen"/>
          <w:sz w:val="22"/>
          <w:szCs w:val="22"/>
        </w:rPr>
        <w:t>მეილზე</w:t>
      </w:r>
      <w:proofErr w:type="spellEnd"/>
      <w:r w:rsidRPr="007C79BD">
        <w:rPr>
          <w:sz w:val="22"/>
          <w:szCs w:val="22"/>
        </w:rPr>
        <w:t xml:space="preserve"> </w:t>
      </w:r>
      <w:r w:rsidRPr="008D3119">
        <w:rPr>
          <w:sz w:val="22"/>
          <w:szCs w:val="22"/>
          <w:highlight w:val="yellow"/>
        </w:rPr>
        <w:t>smepayments@tbcbank.com.ge</w:t>
      </w:r>
      <w:r w:rsidRPr="007C79BD">
        <w:rPr>
          <w:sz w:val="22"/>
          <w:szCs w:val="22"/>
        </w:rPr>
        <w:t xml:space="preserve"> </w:t>
      </w:r>
      <w:proofErr w:type="spellStart"/>
      <w:r w:rsidRPr="007C79BD">
        <w:rPr>
          <w:rFonts w:cs="Sylfaen"/>
          <w:sz w:val="22"/>
          <w:szCs w:val="22"/>
        </w:rPr>
        <w:t>ცვლილება</w:t>
      </w:r>
      <w:proofErr w:type="spellEnd"/>
      <w:r w:rsidRPr="007C79BD">
        <w:rPr>
          <w:sz w:val="22"/>
          <w:szCs w:val="22"/>
        </w:rPr>
        <w:t xml:space="preserve"> </w:t>
      </w:r>
      <w:proofErr w:type="spellStart"/>
      <w:r w:rsidRPr="007C79BD">
        <w:rPr>
          <w:rFonts w:cs="Sylfaen"/>
          <w:sz w:val="22"/>
          <w:szCs w:val="22"/>
        </w:rPr>
        <w:t>ჩაითვლება</w:t>
      </w:r>
      <w:proofErr w:type="spellEnd"/>
      <w:r w:rsidRPr="007C79BD">
        <w:rPr>
          <w:sz w:val="22"/>
          <w:szCs w:val="22"/>
        </w:rPr>
        <w:t xml:space="preserve"> </w:t>
      </w:r>
      <w:proofErr w:type="spellStart"/>
      <w:r w:rsidRPr="007C79BD">
        <w:rPr>
          <w:rFonts w:cs="Sylfaen"/>
          <w:sz w:val="22"/>
          <w:szCs w:val="22"/>
        </w:rPr>
        <w:t>ძალაში</w:t>
      </w:r>
      <w:proofErr w:type="spellEnd"/>
      <w:r w:rsidRPr="007C79BD">
        <w:rPr>
          <w:sz w:val="22"/>
          <w:szCs w:val="22"/>
        </w:rPr>
        <w:t xml:space="preserve"> </w:t>
      </w:r>
      <w:proofErr w:type="spellStart"/>
      <w:r w:rsidRPr="007C79BD">
        <w:rPr>
          <w:rFonts w:cs="Sylfaen"/>
          <w:sz w:val="22"/>
          <w:szCs w:val="22"/>
        </w:rPr>
        <w:t>შესულად</w:t>
      </w:r>
      <w:proofErr w:type="spellEnd"/>
      <w:r w:rsidRPr="007C79BD">
        <w:rPr>
          <w:sz w:val="22"/>
          <w:szCs w:val="22"/>
        </w:rPr>
        <w:t>.</w:t>
      </w:r>
    </w:p>
    <w:p w:rsidR="007C79BD" w:rsidRPr="007C79BD" w:rsidRDefault="007C79BD" w:rsidP="007C79BD">
      <w:pPr>
        <w:rPr>
          <w:sz w:val="22"/>
          <w:szCs w:val="22"/>
        </w:rPr>
      </w:pPr>
    </w:p>
    <w:p w:rsidR="007C79BD" w:rsidRPr="007C79BD" w:rsidRDefault="007C79BD" w:rsidP="007C79BD">
      <w:pPr>
        <w:rPr>
          <w:sz w:val="22"/>
          <w:szCs w:val="22"/>
        </w:rPr>
      </w:pPr>
    </w:p>
    <w:p w:rsidR="007C79BD" w:rsidRDefault="007C79BD" w:rsidP="007C79BD">
      <w:r w:rsidRPr="007C79BD">
        <w:rPr>
          <w:sz w:val="22"/>
          <w:szCs w:val="22"/>
        </w:rPr>
        <w:t xml:space="preserve">4.3.25 </w:t>
      </w:r>
      <w:proofErr w:type="spellStart"/>
      <w:r w:rsidRPr="007C79BD">
        <w:rPr>
          <w:rFonts w:cs="Sylfaen"/>
          <w:sz w:val="22"/>
          <w:szCs w:val="22"/>
        </w:rPr>
        <w:t>ტერმინალის</w:t>
      </w:r>
      <w:proofErr w:type="spellEnd"/>
      <w:r w:rsidRPr="007C79BD">
        <w:rPr>
          <w:sz w:val="22"/>
          <w:szCs w:val="22"/>
        </w:rPr>
        <w:t xml:space="preserve"> </w:t>
      </w:r>
      <w:proofErr w:type="spellStart"/>
      <w:r w:rsidRPr="007C79BD">
        <w:rPr>
          <w:rFonts w:cs="Sylfaen"/>
          <w:sz w:val="22"/>
          <w:szCs w:val="22"/>
        </w:rPr>
        <w:t>დამატების</w:t>
      </w:r>
      <w:proofErr w:type="spellEnd"/>
      <w:r w:rsidRPr="007C79BD">
        <w:rPr>
          <w:sz w:val="22"/>
          <w:szCs w:val="22"/>
        </w:rPr>
        <w:t xml:space="preserve"> </w:t>
      </w:r>
      <w:proofErr w:type="spellStart"/>
      <w:r w:rsidRPr="007C79BD">
        <w:rPr>
          <w:rFonts w:cs="Sylfaen"/>
          <w:sz w:val="22"/>
          <w:szCs w:val="22"/>
        </w:rPr>
        <w:t>შემთხვევაში</w:t>
      </w:r>
      <w:proofErr w:type="spellEnd"/>
      <w:r w:rsidRPr="007C79BD">
        <w:rPr>
          <w:sz w:val="22"/>
          <w:szCs w:val="22"/>
        </w:rPr>
        <w:t xml:space="preserve"> </w:t>
      </w:r>
      <w:proofErr w:type="spellStart"/>
      <w:r w:rsidRPr="007C79BD">
        <w:rPr>
          <w:rFonts w:cs="Sylfaen"/>
          <w:sz w:val="22"/>
          <w:szCs w:val="22"/>
        </w:rPr>
        <w:t>მინიმუმ</w:t>
      </w:r>
      <w:proofErr w:type="spellEnd"/>
      <w:r w:rsidRPr="007C79BD">
        <w:rPr>
          <w:sz w:val="22"/>
          <w:szCs w:val="22"/>
        </w:rPr>
        <w:t xml:space="preserve"> 5 </w:t>
      </w:r>
      <w:proofErr w:type="spellStart"/>
      <w:r w:rsidRPr="007C79BD">
        <w:rPr>
          <w:rFonts w:cs="Sylfaen"/>
          <w:sz w:val="22"/>
          <w:szCs w:val="22"/>
        </w:rPr>
        <w:t>სამუშაო</w:t>
      </w:r>
      <w:proofErr w:type="spellEnd"/>
      <w:r w:rsidRPr="007C79BD">
        <w:rPr>
          <w:sz w:val="22"/>
          <w:szCs w:val="22"/>
        </w:rPr>
        <w:t xml:space="preserve"> </w:t>
      </w:r>
      <w:proofErr w:type="spellStart"/>
      <w:r w:rsidRPr="007C79BD">
        <w:rPr>
          <w:rFonts w:cs="Sylfaen"/>
          <w:sz w:val="22"/>
          <w:szCs w:val="22"/>
        </w:rPr>
        <w:t>დღით</w:t>
      </w:r>
      <w:proofErr w:type="spellEnd"/>
      <w:r w:rsidRPr="007C79BD">
        <w:rPr>
          <w:sz w:val="22"/>
          <w:szCs w:val="22"/>
        </w:rPr>
        <w:t xml:space="preserve"> </w:t>
      </w:r>
      <w:proofErr w:type="spellStart"/>
      <w:r w:rsidRPr="007C79BD">
        <w:rPr>
          <w:rFonts w:cs="Sylfaen"/>
          <w:sz w:val="22"/>
          <w:szCs w:val="22"/>
        </w:rPr>
        <w:t>ადრე</w:t>
      </w:r>
      <w:proofErr w:type="spellEnd"/>
      <w:r w:rsidRPr="007C79BD">
        <w:rPr>
          <w:sz w:val="22"/>
          <w:szCs w:val="22"/>
        </w:rPr>
        <w:t xml:space="preserve"> </w:t>
      </w:r>
      <w:proofErr w:type="spellStart"/>
      <w:r w:rsidRPr="007C79BD">
        <w:rPr>
          <w:rFonts w:cs="Sylfaen"/>
          <w:sz w:val="22"/>
          <w:szCs w:val="22"/>
        </w:rPr>
        <w:t>წერილობით</w:t>
      </w:r>
      <w:proofErr w:type="spellEnd"/>
      <w:r w:rsidRPr="007C79BD">
        <w:rPr>
          <w:sz w:val="22"/>
          <w:szCs w:val="22"/>
        </w:rPr>
        <w:t xml:space="preserve">, </w:t>
      </w:r>
      <w:proofErr w:type="spellStart"/>
      <w:r w:rsidRPr="007C79BD">
        <w:rPr>
          <w:rFonts w:cs="Sylfaen"/>
          <w:sz w:val="22"/>
          <w:szCs w:val="22"/>
        </w:rPr>
        <w:t>ორგზანიზაციის</w:t>
      </w:r>
      <w:proofErr w:type="spellEnd"/>
      <w:r w:rsidRPr="007C79BD">
        <w:rPr>
          <w:sz w:val="22"/>
          <w:szCs w:val="22"/>
        </w:rPr>
        <w:t xml:space="preserve"> </w:t>
      </w:r>
      <w:proofErr w:type="spellStart"/>
      <w:r w:rsidRPr="007C79BD">
        <w:rPr>
          <w:rFonts w:cs="Sylfaen"/>
          <w:sz w:val="22"/>
          <w:szCs w:val="22"/>
        </w:rPr>
        <w:t>ინტერნეტ</w:t>
      </w:r>
      <w:proofErr w:type="spellEnd"/>
      <w:r w:rsidRPr="007C79BD">
        <w:rPr>
          <w:sz w:val="22"/>
          <w:szCs w:val="22"/>
        </w:rPr>
        <w:t xml:space="preserve"> </w:t>
      </w:r>
      <w:proofErr w:type="spellStart"/>
      <w:r w:rsidRPr="007C79BD">
        <w:rPr>
          <w:rFonts w:cs="Sylfaen"/>
          <w:sz w:val="22"/>
          <w:szCs w:val="22"/>
        </w:rPr>
        <w:t>ბანკით</w:t>
      </w:r>
      <w:proofErr w:type="spellEnd"/>
      <w:r w:rsidRPr="007C79BD">
        <w:rPr>
          <w:sz w:val="22"/>
          <w:szCs w:val="22"/>
        </w:rPr>
        <w:t xml:space="preserve"> </w:t>
      </w:r>
      <w:proofErr w:type="spellStart"/>
      <w:r w:rsidRPr="007C79BD">
        <w:rPr>
          <w:rFonts w:cs="Sylfaen"/>
          <w:sz w:val="22"/>
          <w:szCs w:val="22"/>
        </w:rPr>
        <w:t>ან</w:t>
      </w:r>
      <w:proofErr w:type="spellEnd"/>
      <w:r w:rsidRPr="007C79BD">
        <w:rPr>
          <w:sz w:val="22"/>
          <w:szCs w:val="22"/>
        </w:rPr>
        <w:t xml:space="preserve"> </w:t>
      </w:r>
      <w:proofErr w:type="spellStart"/>
      <w:r w:rsidRPr="007C79BD">
        <w:rPr>
          <w:rFonts w:cs="Sylfaen"/>
          <w:sz w:val="22"/>
          <w:szCs w:val="22"/>
        </w:rPr>
        <w:t>ელექტრონულად</w:t>
      </w:r>
      <w:proofErr w:type="spellEnd"/>
      <w:r w:rsidRPr="007C79BD">
        <w:rPr>
          <w:sz w:val="22"/>
          <w:szCs w:val="22"/>
        </w:rPr>
        <w:t xml:space="preserve"> (</w:t>
      </w:r>
      <w:proofErr w:type="spellStart"/>
      <w:r w:rsidRPr="007C79BD">
        <w:rPr>
          <w:rFonts w:cs="Sylfaen"/>
          <w:sz w:val="22"/>
          <w:szCs w:val="22"/>
        </w:rPr>
        <w:t>მისამართზე</w:t>
      </w:r>
      <w:r w:rsidRPr="007C79BD">
        <w:rPr>
          <w:sz w:val="22"/>
          <w:szCs w:val="22"/>
        </w:rPr>
        <w:t>:</w:t>
      </w:r>
      <w:r w:rsidRPr="008D3119">
        <w:rPr>
          <w:sz w:val="22"/>
          <w:szCs w:val="22"/>
          <w:highlight w:val="yellow"/>
        </w:rPr>
        <w:t>smepayments@tbcbank.com.ge</w:t>
      </w:r>
      <w:proofErr w:type="spellEnd"/>
      <w:r w:rsidRPr="007C79BD">
        <w:rPr>
          <w:sz w:val="22"/>
          <w:szCs w:val="22"/>
        </w:rPr>
        <w:t xml:space="preserve">) </w:t>
      </w:r>
      <w:proofErr w:type="spellStart"/>
      <w:r w:rsidRPr="007C79BD">
        <w:rPr>
          <w:rFonts w:cs="Sylfaen"/>
          <w:sz w:val="22"/>
          <w:szCs w:val="22"/>
        </w:rPr>
        <w:t>აცნობოს</w:t>
      </w:r>
      <w:proofErr w:type="spellEnd"/>
      <w:r w:rsidRPr="007C79BD">
        <w:rPr>
          <w:sz w:val="22"/>
          <w:szCs w:val="22"/>
        </w:rPr>
        <w:t xml:space="preserve"> „</w:t>
      </w:r>
      <w:proofErr w:type="spellStart"/>
      <w:r w:rsidRPr="007C79BD">
        <w:rPr>
          <w:rFonts w:cs="Sylfaen"/>
          <w:sz w:val="22"/>
          <w:szCs w:val="22"/>
        </w:rPr>
        <w:t>ბანკს</w:t>
      </w:r>
      <w:proofErr w:type="spellEnd"/>
      <w:r w:rsidRPr="007C79BD">
        <w:rPr>
          <w:sz w:val="22"/>
          <w:szCs w:val="22"/>
        </w:rPr>
        <w:t xml:space="preserve">“ </w:t>
      </w:r>
      <w:proofErr w:type="spellStart"/>
      <w:r w:rsidRPr="007C79BD">
        <w:rPr>
          <w:rFonts w:cs="Sylfaen"/>
          <w:sz w:val="22"/>
          <w:szCs w:val="22"/>
        </w:rPr>
        <w:t>დამატების</w:t>
      </w:r>
      <w:proofErr w:type="spellEnd"/>
      <w:r w:rsidRPr="007C79BD">
        <w:rPr>
          <w:sz w:val="22"/>
          <w:szCs w:val="22"/>
        </w:rPr>
        <w:t xml:space="preserve"> </w:t>
      </w:r>
      <w:proofErr w:type="spellStart"/>
      <w:r w:rsidRPr="007C79BD">
        <w:rPr>
          <w:rFonts w:cs="Sylfaen"/>
          <w:sz w:val="22"/>
          <w:szCs w:val="22"/>
        </w:rPr>
        <w:t>შესახებ</w:t>
      </w:r>
      <w:proofErr w:type="spellEnd"/>
      <w:r w:rsidRPr="007C79BD">
        <w:rPr>
          <w:sz w:val="22"/>
          <w:szCs w:val="22"/>
        </w:rPr>
        <w:t xml:space="preserve">, </w:t>
      </w:r>
      <w:proofErr w:type="spellStart"/>
      <w:r w:rsidRPr="007C79BD">
        <w:rPr>
          <w:rFonts w:cs="Sylfaen"/>
          <w:sz w:val="22"/>
          <w:szCs w:val="22"/>
        </w:rPr>
        <w:t>პოს</w:t>
      </w:r>
      <w:proofErr w:type="spellEnd"/>
      <w:r>
        <w:t xml:space="preserve"> </w:t>
      </w:r>
      <w:proofErr w:type="spellStart"/>
      <w:r w:rsidRPr="007C79BD">
        <w:rPr>
          <w:rFonts w:cs="Sylfaen"/>
          <w:sz w:val="22"/>
          <w:szCs w:val="22"/>
        </w:rPr>
        <w:t>ტერმინალის</w:t>
      </w:r>
      <w:proofErr w:type="spellEnd"/>
      <w:r w:rsidRPr="007C79BD">
        <w:rPr>
          <w:sz w:val="22"/>
          <w:szCs w:val="22"/>
        </w:rPr>
        <w:t xml:space="preserve"> </w:t>
      </w:r>
      <w:proofErr w:type="spellStart"/>
      <w:r w:rsidRPr="007C79BD">
        <w:rPr>
          <w:rFonts w:cs="Sylfaen"/>
          <w:sz w:val="22"/>
          <w:szCs w:val="22"/>
        </w:rPr>
        <w:t>დროული</w:t>
      </w:r>
      <w:proofErr w:type="spellEnd"/>
      <w:r w:rsidRPr="007C79BD">
        <w:rPr>
          <w:sz w:val="22"/>
          <w:szCs w:val="22"/>
        </w:rPr>
        <w:t xml:space="preserve"> </w:t>
      </w:r>
      <w:proofErr w:type="spellStart"/>
      <w:r w:rsidRPr="007C79BD">
        <w:rPr>
          <w:rFonts w:cs="Sylfaen"/>
          <w:sz w:val="22"/>
          <w:szCs w:val="22"/>
        </w:rPr>
        <w:t>მონტაჟისთვის</w:t>
      </w:r>
      <w:proofErr w:type="spellEnd"/>
      <w:r w:rsidRPr="007C79BD">
        <w:rPr>
          <w:sz w:val="22"/>
          <w:szCs w:val="22"/>
        </w:rPr>
        <w:t>;</w:t>
      </w:r>
    </w:p>
    <w:p w:rsidR="00864040" w:rsidRDefault="00864040" w:rsidP="007164D8">
      <w:pPr>
        <w:tabs>
          <w:tab w:val="left" w:pos="0"/>
        </w:tabs>
        <w:rPr>
          <w:rFonts w:eastAsia="Sylfaen" w:cs="Sylfaen"/>
          <w:spacing w:val="1"/>
          <w:sz w:val="18"/>
          <w:szCs w:val="18"/>
          <w:lang w:val="ka-GE"/>
        </w:rPr>
      </w:pPr>
    </w:p>
    <w:p w:rsidR="00864040" w:rsidRDefault="00864040" w:rsidP="007164D8">
      <w:pPr>
        <w:tabs>
          <w:tab w:val="left" w:pos="0"/>
        </w:tabs>
        <w:rPr>
          <w:rFonts w:eastAsia="Sylfaen" w:cs="Sylfaen"/>
          <w:spacing w:val="1"/>
          <w:sz w:val="18"/>
          <w:szCs w:val="18"/>
          <w:lang w:val="ka-GE"/>
        </w:rPr>
      </w:pPr>
    </w:p>
    <w:p w:rsidR="00864040" w:rsidRDefault="00864040" w:rsidP="00864040">
      <w:pPr>
        <w:pStyle w:val="ListParagraph"/>
        <w:numPr>
          <w:ilvl w:val="0"/>
          <w:numId w:val="1"/>
        </w:numPr>
        <w:tabs>
          <w:tab w:val="left" w:pos="0"/>
        </w:tabs>
        <w:rPr>
          <w:rFonts w:eastAsia="Sylfaen" w:cs="Sylfaen"/>
          <w:spacing w:val="1"/>
          <w:sz w:val="18"/>
          <w:szCs w:val="18"/>
          <w:lang w:val="ka-GE"/>
        </w:rPr>
      </w:pPr>
      <w:bookmarkStart w:id="0" w:name="_GoBack"/>
      <w:bookmarkEnd w:id="0"/>
      <w:r w:rsidRPr="00864040">
        <w:rPr>
          <w:rFonts w:eastAsia="Sylfaen" w:cs="Sylfaen"/>
          <w:spacing w:val="1"/>
          <w:sz w:val="18"/>
          <w:szCs w:val="18"/>
          <w:lang w:val="ka-GE"/>
        </w:rPr>
        <w:t>დაემატოს ხელშეკრულების 7.18 პუნქტი და ჩამოყალიბდეს შემდეგი რედაქციით :</w:t>
      </w:r>
    </w:p>
    <w:p w:rsidR="00864040" w:rsidRPr="00864040" w:rsidRDefault="00864040" w:rsidP="00864040">
      <w:pPr>
        <w:tabs>
          <w:tab w:val="left" w:pos="0"/>
        </w:tabs>
        <w:rPr>
          <w:rFonts w:eastAsia="Sylfaen" w:cs="Sylfaen"/>
          <w:color w:val="000000" w:themeColor="text1"/>
          <w:spacing w:val="1"/>
          <w:sz w:val="20"/>
          <w:szCs w:val="20"/>
          <w:lang w:val="ka-GE"/>
        </w:rPr>
      </w:pPr>
      <w:r w:rsidRPr="00864040">
        <w:rPr>
          <w:color w:val="000000" w:themeColor="text1"/>
          <w:sz w:val="20"/>
          <w:szCs w:val="20"/>
          <w:lang w:val="ka-GE"/>
        </w:rPr>
        <w:t xml:space="preserve">„ </w:t>
      </w:r>
      <w:r w:rsidRPr="00864040">
        <w:rPr>
          <w:bCs/>
          <w:color w:val="000000" w:themeColor="text1"/>
          <w:sz w:val="20"/>
          <w:szCs w:val="20"/>
          <w:lang w:val="ka-GE"/>
        </w:rPr>
        <w:t>ობიექტი’ ვალდებულია გადაიხადოს ყოველთვიური საკომისიო გადახდის თაობაზე შეტყობინების მიღებიდან 10 (ათი) კალენდარული დღის ვადაში. ხსენებულ ვადაში „ობიექტის“ მიერ ყოველთვიური საკომისიოს გადაუხდელობისას, ბანკი უფლებამოსილია შეაჩეროს პოს ტერმინალით მომსახურება, ხოლო მომსახურების შეჩერებიდან 30 (ოცდაათი) კალენდარული დღის ვადაში გადაუხდელობის შემთხვევაში შეწყვიტოს „ობიექტის“ პოს ტერმინალით მომსახურება და დაიბრუნოს პოს ტერმინალი ხელშეკრულებით განსაზღვრული წესით</w:t>
      </w:r>
    </w:p>
    <w:p w:rsidR="00864040" w:rsidRDefault="00864040" w:rsidP="007164D8">
      <w:pPr>
        <w:tabs>
          <w:tab w:val="left" w:pos="0"/>
        </w:tabs>
        <w:rPr>
          <w:rFonts w:eastAsia="Sylfaen" w:cs="Sylfaen"/>
          <w:spacing w:val="1"/>
          <w:sz w:val="18"/>
          <w:szCs w:val="18"/>
          <w:lang w:val="ka-GE"/>
        </w:rPr>
      </w:pPr>
    </w:p>
    <w:p w:rsidR="00864040" w:rsidRDefault="00864040" w:rsidP="007164D8">
      <w:pPr>
        <w:tabs>
          <w:tab w:val="left" w:pos="0"/>
        </w:tabs>
        <w:rPr>
          <w:rFonts w:eastAsia="Sylfaen" w:cs="Sylfaen"/>
          <w:spacing w:val="1"/>
          <w:sz w:val="18"/>
          <w:szCs w:val="18"/>
          <w:lang w:val="ka-GE"/>
        </w:rPr>
      </w:pPr>
    </w:p>
    <w:sectPr w:rsidR="00864040" w:rsidSect="007164D8">
      <w:pgSz w:w="12240" w:h="15840"/>
      <w:pgMar w:top="1440" w:right="1440"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vaz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505"/>
    <w:multiLevelType w:val="hybridMultilevel"/>
    <w:tmpl w:val="5EB0F214"/>
    <w:lvl w:ilvl="0" w:tplc="66B0FFC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95"/>
    <w:rsid w:val="004932BB"/>
    <w:rsid w:val="00541B8B"/>
    <w:rsid w:val="00637095"/>
    <w:rsid w:val="007164D8"/>
    <w:rsid w:val="007C79BD"/>
    <w:rsid w:val="00833D84"/>
    <w:rsid w:val="00864040"/>
    <w:rsid w:val="008D3119"/>
    <w:rsid w:val="00D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164D8"/>
    <w:pPr>
      <w:widowControl w:val="0"/>
      <w:autoSpaceDE w:val="0"/>
      <w:autoSpaceDN w:val="0"/>
      <w:adjustRightInd w:val="0"/>
      <w:spacing w:after="0" w:line="240" w:lineRule="auto"/>
    </w:pPr>
    <w:rPr>
      <w:rFonts w:ascii="Sylfaen" w:eastAsia="Times New Roman" w:hAnsi="Sylfae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64D8"/>
    <w:pPr>
      <w:widowControl/>
      <w:autoSpaceDE/>
      <w:autoSpaceDN/>
      <w:adjustRightInd/>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7164D8"/>
    <w:rPr>
      <w:rFonts w:ascii="Courier New" w:eastAsia="Calibri" w:hAnsi="Courier New" w:cs="Courier New"/>
      <w:sz w:val="20"/>
      <w:szCs w:val="20"/>
    </w:rPr>
  </w:style>
  <w:style w:type="paragraph" w:customStyle="1" w:styleId="Default">
    <w:name w:val="Default"/>
    <w:rsid w:val="007164D8"/>
    <w:pPr>
      <w:widowControl w:val="0"/>
      <w:autoSpaceDE w:val="0"/>
      <w:autoSpaceDN w:val="0"/>
      <w:adjustRightInd w:val="0"/>
      <w:spacing w:after="0" w:line="240" w:lineRule="auto"/>
    </w:pPr>
    <w:rPr>
      <w:rFonts w:ascii="Sylfaen" w:eastAsia="Times New Roman" w:hAnsi="Sylfaen" w:cs="Sylfaen"/>
      <w:color w:val="000000"/>
      <w:sz w:val="24"/>
      <w:szCs w:val="24"/>
    </w:rPr>
  </w:style>
  <w:style w:type="character" w:styleId="Hyperlink">
    <w:name w:val="Hyperlink"/>
    <w:basedOn w:val="DefaultParagraphFont"/>
    <w:uiPriority w:val="99"/>
    <w:semiHidden/>
    <w:unhideWhenUsed/>
    <w:rsid w:val="007164D8"/>
    <w:rPr>
      <w:color w:val="0000FF"/>
      <w:u w:val="single"/>
    </w:rPr>
  </w:style>
  <w:style w:type="paragraph" w:styleId="ListParagraph">
    <w:name w:val="List Paragraph"/>
    <w:basedOn w:val="Normal"/>
    <w:uiPriority w:val="34"/>
    <w:qFormat/>
    <w:rsid w:val="00864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164D8"/>
    <w:pPr>
      <w:widowControl w:val="0"/>
      <w:autoSpaceDE w:val="0"/>
      <w:autoSpaceDN w:val="0"/>
      <w:adjustRightInd w:val="0"/>
      <w:spacing w:after="0" w:line="240" w:lineRule="auto"/>
    </w:pPr>
    <w:rPr>
      <w:rFonts w:ascii="Sylfaen" w:eastAsia="Times New Roman" w:hAnsi="Sylfae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64D8"/>
    <w:pPr>
      <w:widowControl/>
      <w:autoSpaceDE/>
      <w:autoSpaceDN/>
      <w:adjustRightInd/>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7164D8"/>
    <w:rPr>
      <w:rFonts w:ascii="Courier New" w:eastAsia="Calibri" w:hAnsi="Courier New" w:cs="Courier New"/>
      <w:sz w:val="20"/>
      <w:szCs w:val="20"/>
    </w:rPr>
  </w:style>
  <w:style w:type="paragraph" w:customStyle="1" w:styleId="Default">
    <w:name w:val="Default"/>
    <w:rsid w:val="007164D8"/>
    <w:pPr>
      <w:widowControl w:val="0"/>
      <w:autoSpaceDE w:val="0"/>
      <w:autoSpaceDN w:val="0"/>
      <w:adjustRightInd w:val="0"/>
      <w:spacing w:after="0" w:line="240" w:lineRule="auto"/>
    </w:pPr>
    <w:rPr>
      <w:rFonts w:ascii="Sylfaen" w:eastAsia="Times New Roman" w:hAnsi="Sylfaen" w:cs="Sylfaen"/>
      <w:color w:val="000000"/>
      <w:sz w:val="24"/>
      <w:szCs w:val="24"/>
    </w:rPr>
  </w:style>
  <w:style w:type="character" w:styleId="Hyperlink">
    <w:name w:val="Hyperlink"/>
    <w:basedOn w:val="DefaultParagraphFont"/>
    <w:uiPriority w:val="99"/>
    <w:semiHidden/>
    <w:unhideWhenUsed/>
    <w:rsid w:val="007164D8"/>
    <w:rPr>
      <w:color w:val="0000FF"/>
      <w:u w:val="single"/>
    </w:rPr>
  </w:style>
  <w:style w:type="paragraph" w:styleId="ListParagraph">
    <w:name w:val="List Paragraph"/>
    <w:basedOn w:val="Normal"/>
    <w:uiPriority w:val="34"/>
    <w:qFormat/>
    <w:rsid w:val="00864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Gogberashvili</dc:creator>
  <cp:lastModifiedBy>Salome Adeishvili</cp:lastModifiedBy>
  <cp:revision>3</cp:revision>
  <dcterms:created xsi:type="dcterms:W3CDTF">2019-03-21T08:15:00Z</dcterms:created>
  <dcterms:modified xsi:type="dcterms:W3CDTF">2019-03-21T09:58:00Z</dcterms:modified>
</cp:coreProperties>
</file>