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86F04" w14:textId="77777777" w:rsidR="004E3DE8" w:rsidRPr="004E3DE8" w:rsidRDefault="007C32BF" w:rsidP="0043226C">
      <w:pPr>
        <w:jc w:val="both"/>
        <w:rPr>
          <w:lang w:val="en-US"/>
        </w:rPr>
      </w:pPr>
      <w:r w:rsidRPr="004E3DE8">
        <w:rPr>
          <w:b/>
          <w:lang w:val="en-US"/>
        </w:rPr>
        <w:t>Background Information:</w:t>
      </w:r>
      <w:r>
        <w:rPr>
          <w:lang w:val="en-US"/>
        </w:rPr>
        <w:t xml:space="preserve"> </w:t>
      </w:r>
      <w:r w:rsidR="00E341C6">
        <w:t xml:space="preserve">We’re </w:t>
      </w:r>
      <w:r w:rsidR="00E341C6">
        <w:rPr>
          <w:lang w:val="en-US"/>
        </w:rPr>
        <w:t>K</w:t>
      </w:r>
      <w:r w:rsidRPr="00C248A7">
        <w:t xml:space="preserve">ings </w:t>
      </w:r>
      <w:r>
        <w:rPr>
          <w:lang w:val="en-US"/>
        </w:rPr>
        <w:t xml:space="preserve">Georgia- educational company </w:t>
      </w:r>
      <w:r w:rsidR="00A30A30">
        <w:t>and our mission</w:t>
      </w:r>
      <w:r w:rsidR="00A30A30">
        <w:rPr>
          <w:lang w:val="en-US"/>
        </w:rPr>
        <w:t xml:space="preserve"> is</w:t>
      </w:r>
      <w:r w:rsidR="00A30A30">
        <w:t xml:space="preserve"> to </w:t>
      </w:r>
      <w:proofErr w:type="gramStart"/>
      <w:r w:rsidR="00A30A30">
        <w:t xml:space="preserve">care  </w:t>
      </w:r>
      <w:r w:rsidR="00A30A30">
        <w:rPr>
          <w:lang w:val="en-US"/>
        </w:rPr>
        <w:t>about</w:t>
      </w:r>
      <w:proofErr w:type="gramEnd"/>
      <w:r w:rsidR="00A30A30">
        <w:rPr>
          <w:lang w:val="en-US"/>
        </w:rPr>
        <w:t xml:space="preserve"> </w:t>
      </w:r>
      <w:r w:rsidRPr="00C248A7">
        <w:t>schoolchildren</w:t>
      </w:r>
      <w:r>
        <w:rPr>
          <w:lang w:val="en-US"/>
        </w:rPr>
        <w:t>.</w:t>
      </w:r>
      <w:r>
        <w:t xml:space="preserve"> </w:t>
      </w:r>
      <w:r>
        <w:rPr>
          <w:lang w:val="en-US"/>
        </w:rPr>
        <w:t>We have born in 2012 and now every 3</w:t>
      </w:r>
      <w:r w:rsidRPr="00D30AAE">
        <w:rPr>
          <w:vertAlign w:val="superscript"/>
          <w:lang w:val="en-US"/>
        </w:rPr>
        <w:t>rd</w:t>
      </w:r>
      <w:r w:rsidR="00E341C6">
        <w:rPr>
          <w:lang w:val="en-US"/>
        </w:rPr>
        <w:t xml:space="preserve"> pupils called </w:t>
      </w:r>
      <w:r w:rsidR="00A30A30">
        <w:rPr>
          <w:lang w:val="en-US"/>
        </w:rPr>
        <w:t>“</w:t>
      </w:r>
      <w:proofErr w:type="spellStart"/>
      <w:r w:rsidR="00A30A30">
        <w:rPr>
          <w:lang w:val="en-US"/>
        </w:rPr>
        <w:t>K</w:t>
      </w:r>
      <w:r>
        <w:rPr>
          <w:lang w:val="en-US"/>
        </w:rPr>
        <w:t>ingseli</w:t>
      </w:r>
      <w:proofErr w:type="spellEnd"/>
      <w:r>
        <w:rPr>
          <w:lang w:val="en-US"/>
        </w:rPr>
        <w:t>’</w:t>
      </w:r>
      <w:proofErr w:type="gramStart"/>
      <w:r>
        <w:rPr>
          <w:lang w:val="en-US"/>
        </w:rPr>
        <w:t>’(</w:t>
      </w:r>
      <w:proofErr w:type="gramEnd"/>
      <w:r>
        <w:rPr>
          <w:lang w:val="en-US"/>
        </w:rPr>
        <w:t xml:space="preserve">our customer). </w:t>
      </w:r>
      <w:r w:rsidRPr="00B21D48">
        <w:t xml:space="preserve">Our main audience is present pupils of class </w:t>
      </w:r>
      <w:r w:rsidR="004E3DE8">
        <w:rPr>
          <w:lang w:val="en-US"/>
        </w:rPr>
        <w:t>2</w:t>
      </w:r>
      <w:r w:rsidRPr="00B21D48">
        <w:t xml:space="preserve"> to 7 inclusive.</w:t>
      </w:r>
      <w:r w:rsidR="00A30A30">
        <w:rPr>
          <w:lang w:val="en-US"/>
        </w:rPr>
        <w:t xml:space="preserve"> Our main product is contests</w:t>
      </w:r>
      <w:r w:rsidR="004E3DE8">
        <w:rPr>
          <w:lang w:val="en-US"/>
        </w:rPr>
        <w:t xml:space="preserve"> and online educational platform in Math, Georgian and English language, but we </w:t>
      </w:r>
      <w:r w:rsidR="00E341C6">
        <w:rPr>
          <w:lang w:val="en-US"/>
        </w:rPr>
        <w:t>a</w:t>
      </w:r>
      <w:r w:rsidR="00A30A30">
        <w:rPr>
          <w:lang w:val="en-US"/>
        </w:rPr>
        <w:t>lso make</w:t>
      </w:r>
      <w:r w:rsidR="00E341C6">
        <w:rPr>
          <w:lang w:val="en-US"/>
        </w:rPr>
        <w:t xml:space="preserve"> </w:t>
      </w:r>
      <w:r w:rsidR="00A30A30">
        <w:rPr>
          <w:lang w:val="en-US"/>
        </w:rPr>
        <w:t>many different</w:t>
      </w:r>
      <w:r w:rsidR="004E3DE8">
        <w:rPr>
          <w:lang w:val="en-US"/>
        </w:rPr>
        <w:t xml:space="preserve"> project</w:t>
      </w:r>
      <w:r w:rsidR="00A30A30">
        <w:rPr>
          <w:lang w:val="en-US"/>
        </w:rPr>
        <w:t xml:space="preserve">s with the aim </w:t>
      </w:r>
      <w:r w:rsidR="00E341C6">
        <w:rPr>
          <w:lang w:val="en-US"/>
        </w:rPr>
        <w:t xml:space="preserve"> </w:t>
      </w:r>
      <w:r w:rsidR="004E3DE8">
        <w:rPr>
          <w:lang w:val="en-US"/>
        </w:rPr>
        <w:t xml:space="preserve"> to help new generation d</w:t>
      </w:r>
      <w:r w:rsidR="00E341C6">
        <w:rPr>
          <w:lang w:val="en-US"/>
        </w:rPr>
        <w:t xml:space="preserve">evelop their skills in multiple kind </w:t>
      </w:r>
      <w:r w:rsidR="004E3DE8">
        <w:rPr>
          <w:lang w:val="en-US"/>
        </w:rPr>
        <w:t>direction</w:t>
      </w:r>
      <w:r w:rsidR="00E341C6">
        <w:rPr>
          <w:lang w:val="en-US"/>
        </w:rPr>
        <w:t>s</w:t>
      </w:r>
      <w:r w:rsidR="004E3DE8">
        <w:rPr>
          <w:lang w:val="en-US"/>
        </w:rPr>
        <w:t>. For example</w:t>
      </w:r>
      <w:r w:rsidR="00A30A30">
        <w:rPr>
          <w:lang w:val="en-US"/>
        </w:rPr>
        <w:t>,</w:t>
      </w:r>
      <w:r w:rsidR="004E3DE8">
        <w:rPr>
          <w:lang w:val="en-US"/>
        </w:rPr>
        <w:t xml:space="preserve"> we’ve got proj</w:t>
      </w:r>
      <w:r w:rsidR="00E341C6">
        <w:rPr>
          <w:lang w:val="en-US"/>
        </w:rPr>
        <w:t>ect called “The Choice Is Yours</w:t>
      </w:r>
      <w:r w:rsidR="004E3DE8">
        <w:rPr>
          <w:lang w:val="en-US"/>
        </w:rPr>
        <w:t>” for high school children. This project help</w:t>
      </w:r>
      <w:r w:rsidR="00E341C6">
        <w:rPr>
          <w:lang w:val="en-US"/>
        </w:rPr>
        <w:t>s them to ask right questions to</w:t>
      </w:r>
      <w:r w:rsidR="004E3DE8">
        <w:rPr>
          <w:lang w:val="en-US"/>
        </w:rPr>
        <w:t xml:space="preserve"> themselves to make right decisions.</w:t>
      </w:r>
    </w:p>
    <w:p w14:paraId="1CE7CB2A" w14:textId="77777777" w:rsidR="00A86D7C" w:rsidRDefault="00A86D7C" w:rsidP="0043226C">
      <w:pPr>
        <w:jc w:val="both"/>
        <w:rPr>
          <w:lang w:val="en-US"/>
        </w:rPr>
      </w:pPr>
      <w:r w:rsidRPr="004E3DE8">
        <w:rPr>
          <w:b/>
          <w:lang w:val="en-US"/>
        </w:rPr>
        <w:t>Name of product/</w:t>
      </w:r>
      <w:r w:rsidRPr="004E3DE8">
        <w:rPr>
          <w:lang w:val="en-US"/>
        </w:rPr>
        <w:t>service:</w:t>
      </w:r>
      <w:r>
        <w:rPr>
          <w:lang w:val="en-US"/>
        </w:rPr>
        <w:t xml:space="preserve"> Asteroid B-612</w:t>
      </w:r>
      <w:r w:rsidR="004E3DE8">
        <w:rPr>
          <w:lang w:val="en-US"/>
        </w:rPr>
        <w:t>.</w:t>
      </w:r>
    </w:p>
    <w:p w14:paraId="43D0103F" w14:textId="00D123D4" w:rsidR="00A86D7C" w:rsidRPr="0043226C" w:rsidRDefault="00A86D7C" w:rsidP="0043226C">
      <w:pPr>
        <w:jc w:val="both"/>
        <w:rPr>
          <w:b/>
          <w:lang w:val="en-US"/>
        </w:rPr>
      </w:pPr>
      <w:r w:rsidRPr="004E3DE8">
        <w:rPr>
          <w:b/>
          <w:lang w:val="en-US"/>
        </w:rPr>
        <w:t xml:space="preserve">Business Model: </w:t>
      </w:r>
      <w:r w:rsidRPr="00300C5F">
        <w:rPr>
          <w:lang w:val="en-US"/>
        </w:rPr>
        <w:t>Asteroid B-612 is a</w:t>
      </w:r>
      <w:r w:rsidR="00E341C6">
        <w:rPr>
          <w:lang w:val="en-US"/>
        </w:rPr>
        <w:t>n</w:t>
      </w:r>
      <w:r w:rsidRPr="00300C5F">
        <w:rPr>
          <w:lang w:val="en-US"/>
        </w:rPr>
        <w:t xml:space="preserve"> alternative </w:t>
      </w:r>
      <w:r w:rsidR="008D03DC" w:rsidRPr="00300C5F">
        <w:rPr>
          <w:lang w:val="en-US"/>
        </w:rPr>
        <w:t xml:space="preserve">café </w:t>
      </w:r>
      <w:r w:rsidRPr="00300C5F">
        <w:rPr>
          <w:lang w:val="en-US"/>
        </w:rPr>
        <w:t xml:space="preserve">which is open whole night. </w:t>
      </w:r>
      <w:r w:rsidR="008D03DC" w:rsidRPr="00300C5F">
        <w:rPr>
          <w:lang w:val="en-US"/>
        </w:rPr>
        <w:t>Consumers will directly pay for Georgian wine and Georgian special cousin.</w:t>
      </w:r>
      <w:r w:rsidR="00E341C6">
        <w:rPr>
          <w:lang w:val="en-US"/>
        </w:rPr>
        <w:t xml:space="preserve"> A</w:t>
      </w:r>
      <w:r w:rsidR="00317D8B">
        <w:rPr>
          <w:lang w:val="en-US"/>
        </w:rPr>
        <w:t xml:space="preserve"> customer</w:t>
      </w:r>
      <w:r w:rsidR="008D03DC">
        <w:rPr>
          <w:lang w:val="en-US"/>
        </w:rPr>
        <w:t xml:space="preserve"> indirectly pay</w:t>
      </w:r>
      <w:r w:rsidR="00E341C6">
        <w:rPr>
          <w:lang w:val="en-US"/>
        </w:rPr>
        <w:t>s</w:t>
      </w:r>
      <w:r w:rsidR="008D03DC">
        <w:rPr>
          <w:lang w:val="en-US"/>
        </w:rPr>
        <w:t xml:space="preserve"> for:</w:t>
      </w:r>
      <w:r w:rsidR="008C25A6">
        <w:rPr>
          <w:lang w:val="en-US"/>
        </w:rPr>
        <w:t xml:space="preserve"> </w:t>
      </w:r>
      <w:r w:rsidR="008D03DC">
        <w:rPr>
          <w:lang w:val="en-US"/>
        </w:rPr>
        <w:t>e</w:t>
      </w:r>
      <w:r w:rsidR="00E341C6">
        <w:rPr>
          <w:lang w:val="en-US"/>
        </w:rPr>
        <w:t>nvironment and night experience. which is</w:t>
      </w:r>
      <w:r w:rsidR="008D03DC">
        <w:rPr>
          <w:lang w:val="en-US"/>
        </w:rPr>
        <w:t xml:space="preserve"> different from everyday routine. In B-612 there will be telescopes, which help </w:t>
      </w:r>
      <w:r w:rsidR="00317D8B">
        <w:rPr>
          <w:lang w:val="en-US"/>
        </w:rPr>
        <w:t>you</w:t>
      </w:r>
      <w:r w:rsidR="008D03DC">
        <w:rPr>
          <w:lang w:val="en-US"/>
        </w:rPr>
        <w:t xml:space="preserve"> to </w:t>
      </w:r>
      <w:r w:rsidR="00E341C6">
        <w:rPr>
          <w:lang w:val="en-US"/>
        </w:rPr>
        <w:t>experience</w:t>
      </w:r>
      <w:r w:rsidR="00767D63">
        <w:rPr>
          <w:lang w:val="en-US"/>
        </w:rPr>
        <w:t xml:space="preserve"> something special, </w:t>
      </w:r>
      <w:r w:rsidR="00E03C79">
        <w:rPr>
          <w:lang w:val="en-US"/>
        </w:rPr>
        <w:t>feeling yourself i</w:t>
      </w:r>
      <w:r w:rsidR="00E341C6">
        <w:rPr>
          <w:lang w:val="en-US"/>
        </w:rPr>
        <w:t>n another planet. In childhood e</w:t>
      </w:r>
      <w:r w:rsidR="00E03C79">
        <w:rPr>
          <w:lang w:val="en-US"/>
        </w:rPr>
        <w:t>verybody pain</w:t>
      </w:r>
      <w:r w:rsidR="00E341C6">
        <w:rPr>
          <w:lang w:val="en-US"/>
        </w:rPr>
        <w:t>ts</w:t>
      </w:r>
      <w:r w:rsidR="00E03C79">
        <w:rPr>
          <w:lang w:val="en-US"/>
        </w:rPr>
        <w:t xml:space="preserve"> regardless</w:t>
      </w:r>
      <w:r w:rsidR="00E341C6">
        <w:rPr>
          <w:lang w:val="en-US"/>
        </w:rPr>
        <w:t xml:space="preserve"> their skills, thus</w:t>
      </w:r>
      <w:r w:rsidR="00E03C79">
        <w:rPr>
          <w:lang w:val="en-US"/>
        </w:rPr>
        <w:t xml:space="preserve"> in café there you can draw what you want and how you want, no matter </w:t>
      </w:r>
      <w:r w:rsidR="00317D8B">
        <w:rPr>
          <w:lang w:val="en-US"/>
        </w:rPr>
        <w:t xml:space="preserve">you are a good painter or not, doesn’t </w:t>
      </w:r>
      <w:r w:rsidR="00E341C6">
        <w:rPr>
          <w:lang w:val="en-US"/>
        </w:rPr>
        <w:t>matter how old you are. Y</w:t>
      </w:r>
      <w:r w:rsidR="00A30A30">
        <w:rPr>
          <w:lang w:val="en-US"/>
        </w:rPr>
        <w:t>ou</w:t>
      </w:r>
      <w:r w:rsidR="00E341C6">
        <w:rPr>
          <w:lang w:val="en-US"/>
        </w:rPr>
        <w:t xml:space="preserve"> can retrieve mom</w:t>
      </w:r>
      <w:r w:rsidR="00A30A30">
        <w:rPr>
          <w:lang w:val="en-US"/>
        </w:rPr>
        <w:t>ents from your</w:t>
      </w:r>
      <w:r w:rsidR="00E341C6">
        <w:rPr>
          <w:lang w:val="en-US"/>
        </w:rPr>
        <w:t xml:space="preserve"> past when you were excited as a child</w:t>
      </w:r>
      <w:r w:rsidR="00317D8B">
        <w:rPr>
          <w:lang w:val="en-US"/>
        </w:rPr>
        <w:t xml:space="preserve">. moments, which </w:t>
      </w:r>
      <w:r w:rsidR="00E341C6">
        <w:rPr>
          <w:lang w:val="en-US"/>
        </w:rPr>
        <w:t>forced you to go back to</w:t>
      </w:r>
      <w:r w:rsidR="007C32BF">
        <w:rPr>
          <w:lang w:val="en-US"/>
        </w:rPr>
        <w:t xml:space="preserve"> your child</w:t>
      </w:r>
      <w:r w:rsidR="00E341C6">
        <w:rPr>
          <w:lang w:val="en-US"/>
        </w:rPr>
        <w:t>hood</w:t>
      </w:r>
      <w:r w:rsidR="007C32BF">
        <w:rPr>
          <w:lang w:val="en-US"/>
        </w:rPr>
        <w:t xml:space="preserve">. Those moments and their thoughts are very special, so in our café you will </w:t>
      </w:r>
      <w:r w:rsidR="00E341C6">
        <w:rPr>
          <w:lang w:val="en-US"/>
        </w:rPr>
        <w:t xml:space="preserve">wait the letters of </w:t>
      </w:r>
      <w:r w:rsidR="00A30A30">
        <w:rPr>
          <w:lang w:val="en-US"/>
        </w:rPr>
        <w:t>“</w:t>
      </w:r>
      <w:proofErr w:type="spellStart"/>
      <w:r w:rsidR="009613E3">
        <w:rPr>
          <w:lang w:val="en-US"/>
        </w:rPr>
        <w:t>Kingsels</w:t>
      </w:r>
      <w:proofErr w:type="spellEnd"/>
      <w:r w:rsidR="009613E3">
        <w:rPr>
          <w:lang w:val="en-US"/>
        </w:rPr>
        <w:t>”</w:t>
      </w:r>
      <w:r w:rsidR="00E341C6">
        <w:rPr>
          <w:lang w:val="en-US"/>
        </w:rPr>
        <w:t>. K</w:t>
      </w:r>
      <w:r w:rsidR="007C32BF">
        <w:rPr>
          <w:lang w:val="en-US"/>
        </w:rPr>
        <w:t>ids will try to describe their favorite places in Tbilisi and give advice</w:t>
      </w:r>
      <w:r w:rsidR="00A30A30">
        <w:rPr>
          <w:lang w:val="en-US"/>
        </w:rPr>
        <w:t xml:space="preserve"> to tourists and </w:t>
      </w:r>
      <w:r w:rsidR="007C32BF">
        <w:rPr>
          <w:lang w:val="en-US"/>
        </w:rPr>
        <w:t>residents to visits them, they wil</w:t>
      </w:r>
      <w:r w:rsidR="00A30A30">
        <w:rPr>
          <w:lang w:val="en-US"/>
        </w:rPr>
        <w:t>l try to make you to think</w:t>
      </w:r>
      <w:r w:rsidR="007C32BF">
        <w:rPr>
          <w:lang w:val="en-US"/>
        </w:rPr>
        <w:t xml:space="preserve"> differently about our city.</w:t>
      </w:r>
    </w:p>
    <w:p w14:paraId="200C0DEA" w14:textId="77777777" w:rsidR="00E60377" w:rsidRPr="008C25A6" w:rsidRDefault="00E60377" w:rsidP="0043226C">
      <w:pPr>
        <w:jc w:val="both"/>
        <w:rPr>
          <w:b/>
          <w:lang w:val="en-US"/>
        </w:rPr>
      </w:pPr>
      <w:r w:rsidRPr="00E60377">
        <w:rPr>
          <w:b/>
          <w:lang w:val="en-US"/>
        </w:rPr>
        <w:t>Target Audience:</w:t>
      </w:r>
      <w:r w:rsidR="008C25A6">
        <w:rPr>
          <w:b/>
          <w:lang w:val="en-US"/>
        </w:rPr>
        <w:t xml:space="preserve"> </w:t>
      </w:r>
      <w:r>
        <w:rPr>
          <w:lang w:val="en-US"/>
        </w:rPr>
        <w:t>Our target audience is tourists and residents age 18 – 35.</w:t>
      </w:r>
    </w:p>
    <w:p w14:paraId="769F7E8F" w14:textId="416A9858" w:rsidR="00DB2AE4" w:rsidRPr="0043226C" w:rsidRDefault="00E60377" w:rsidP="0043226C">
      <w:pPr>
        <w:jc w:val="both"/>
        <w:rPr>
          <w:b/>
          <w:lang w:val="en-US"/>
        </w:rPr>
      </w:pPr>
      <w:r w:rsidRPr="00E60377">
        <w:rPr>
          <w:b/>
          <w:lang w:val="en-US"/>
        </w:rPr>
        <w:t xml:space="preserve">Key </w:t>
      </w:r>
      <w:proofErr w:type="spellStart"/>
      <w:proofErr w:type="gramStart"/>
      <w:r w:rsidRPr="00E60377">
        <w:rPr>
          <w:b/>
          <w:lang w:val="en-US"/>
        </w:rPr>
        <w:t>insights</w:t>
      </w:r>
      <w:r>
        <w:rPr>
          <w:b/>
          <w:lang w:val="en-US"/>
        </w:rPr>
        <w:t>:</w:t>
      </w:r>
      <w:r w:rsidR="00DB2AE4" w:rsidRPr="0043226C">
        <w:rPr>
          <w:lang w:val="en-US"/>
        </w:rPr>
        <w:t>At</w:t>
      </w:r>
      <w:proofErr w:type="spellEnd"/>
      <w:proofErr w:type="gramEnd"/>
      <w:r w:rsidR="00DB2AE4" w:rsidRPr="0043226C">
        <w:rPr>
          <w:lang w:val="en-US"/>
        </w:rPr>
        <w:t xml:space="preserve"> night, there is no place in Tbilisi where you can just sit, enjoy the </w:t>
      </w:r>
      <w:r w:rsidR="00A30A30" w:rsidRPr="0043226C">
        <w:rPr>
          <w:lang w:val="en-US"/>
        </w:rPr>
        <w:t xml:space="preserve">view of Tbilisi and of the sky, where you can </w:t>
      </w:r>
      <w:r w:rsidR="00DB2AE4" w:rsidRPr="0043226C">
        <w:rPr>
          <w:lang w:val="en-US"/>
        </w:rPr>
        <w:t>forget</w:t>
      </w:r>
      <w:r w:rsidR="00A30A30" w:rsidRPr="0043226C">
        <w:rPr>
          <w:lang w:val="en-US"/>
        </w:rPr>
        <w:t xml:space="preserve"> about</w:t>
      </w:r>
      <w:r w:rsidR="00DB2AE4" w:rsidRPr="0043226C">
        <w:rPr>
          <w:lang w:val="en-US"/>
        </w:rPr>
        <w:t xml:space="preserve"> reality</w:t>
      </w:r>
      <w:r w:rsidR="00300C5F">
        <w:t>,</w:t>
      </w:r>
      <w:r w:rsidR="00A30A30" w:rsidRPr="0043226C">
        <w:rPr>
          <w:lang w:val="en-US"/>
        </w:rPr>
        <w:t xml:space="preserve"> everyday routine</w:t>
      </w:r>
      <w:r w:rsidR="00DB2AE4" w:rsidRPr="0043226C">
        <w:rPr>
          <w:lang w:val="en-US"/>
        </w:rPr>
        <w:t xml:space="preserve">, and be free as you were in your </w:t>
      </w:r>
      <w:proofErr w:type="spellStart"/>
      <w:r w:rsidR="00DB2AE4" w:rsidRPr="0043226C">
        <w:rPr>
          <w:lang w:val="en-US"/>
        </w:rPr>
        <w:t>childhood.As</w:t>
      </w:r>
      <w:proofErr w:type="spellEnd"/>
      <w:r w:rsidR="00DB2AE4" w:rsidRPr="0043226C">
        <w:rPr>
          <w:lang w:val="en-US"/>
        </w:rPr>
        <w:t xml:space="preserve"> we all know</w:t>
      </w:r>
      <w:r w:rsidR="00A30A30" w:rsidRPr="0043226C">
        <w:rPr>
          <w:lang w:val="en-US"/>
        </w:rPr>
        <w:t xml:space="preserve"> almost everyone believes</w:t>
      </w:r>
      <w:r w:rsidR="00DB2AE4" w:rsidRPr="0043226C">
        <w:rPr>
          <w:lang w:val="en-US"/>
        </w:rPr>
        <w:t xml:space="preserve"> </w:t>
      </w:r>
      <w:r w:rsidR="00A30A30" w:rsidRPr="0043226C">
        <w:rPr>
          <w:lang w:val="en-US"/>
        </w:rPr>
        <w:t>that childhood was the best period of in their lives</w:t>
      </w:r>
      <w:r w:rsidR="00DB2AE4" w:rsidRPr="0043226C">
        <w:rPr>
          <w:lang w:val="en-US"/>
        </w:rPr>
        <w:t>.</w:t>
      </w:r>
    </w:p>
    <w:p w14:paraId="5FC71A73" w14:textId="77777777" w:rsidR="00DB2AE4" w:rsidRPr="008C25A6" w:rsidRDefault="008C25A6" w:rsidP="0043226C">
      <w:pPr>
        <w:jc w:val="both"/>
        <w:rPr>
          <w:lang w:val="en-US"/>
        </w:rPr>
      </w:pPr>
      <w:r w:rsidRPr="008C25A6">
        <w:rPr>
          <w:b/>
          <w:lang w:val="en-US"/>
        </w:rPr>
        <w:t>Campaign objective:</w:t>
      </w:r>
      <w:r>
        <w:rPr>
          <w:b/>
          <w:lang w:val="en-US"/>
        </w:rPr>
        <w:t xml:space="preserve"> </w:t>
      </w:r>
      <w:r w:rsidRPr="008C25A6">
        <w:rPr>
          <w:lang w:val="en-US"/>
        </w:rPr>
        <w:t>introduce our café to tourists and also young r</w:t>
      </w:r>
      <w:r w:rsidR="00300C5F">
        <w:rPr>
          <w:lang w:val="en-US"/>
        </w:rPr>
        <w:t>e</w:t>
      </w:r>
      <w:r w:rsidRPr="008C25A6">
        <w:rPr>
          <w:lang w:val="en-US"/>
        </w:rPr>
        <w:t>sidents.</w:t>
      </w:r>
      <w:r>
        <w:rPr>
          <w:b/>
          <w:lang w:val="en-US"/>
        </w:rPr>
        <w:t xml:space="preserve"> </w:t>
      </w:r>
      <w:r>
        <w:rPr>
          <w:lang w:val="en-US"/>
        </w:rPr>
        <w:t>position Asteroid B-612 as a</w:t>
      </w:r>
      <w:r w:rsidR="00A30A30">
        <w:rPr>
          <w:lang w:val="en-US"/>
        </w:rPr>
        <w:t>n</w:t>
      </w:r>
      <w:r>
        <w:rPr>
          <w:lang w:val="en-US"/>
        </w:rPr>
        <w:t xml:space="preserve"> innovative and different place where you can feel free. </w:t>
      </w:r>
    </w:p>
    <w:p w14:paraId="067E6A00" w14:textId="61C443D1" w:rsidR="00B702DD" w:rsidRPr="0043226C" w:rsidRDefault="00B702DD" w:rsidP="0043226C">
      <w:pPr>
        <w:jc w:val="both"/>
        <w:rPr>
          <w:b/>
          <w:lang w:val="en-US"/>
        </w:rPr>
      </w:pPr>
      <w:r w:rsidRPr="00B702DD">
        <w:rPr>
          <w:b/>
          <w:lang w:val="en-US"/>
        </w:rPr>
        <w:t>Campaign KPIs:</w:t>
      </w:r>
      <w:r>
        <w:rPr>
          <w:lang w:val="en-US"/>
        </w:rPr>
        <w:t>500 000 tourists must talk about b</w:t>
      </w:r>
      <w:r w:rsidR="00933540">
        <w:rPr>
          <w:lang w:val="en-US"/>
        </w:rPr>
        <w:t>-</w:t>
      </w:r>
      <w:r>
        <w:rPr>
          <w:lang w:val="en-US"/>
        </w:rPr>
        <w:t xml:space="preserve">612 in Tbilisi in 2 </w:t>
      </w:r>
      <w:proofErr w:type="gramStart"/>
      <w:r>
        <w:rPr>
          <w:lang w:val="en-US"/>
        </w:rPr>
        <w:t>month</w:t>
      </w:r>
      <w:proofErr w:type="gramEnd"/>
      <w:r>
        <w:rPr>
          <w:lang w:val="en-US"/>
        </w:rPr>
        <w:t xml:space="preserve"> of opening. (we’re going to open café in summer)</w:t>
      </w:r>
    </w:p>
    <w:p w14:paraId="3AB542F7" w14:textId="77777777" w:rsidR="00B702DD" w:rsidRDefault="006D502C" w:rsidP="0043226C">
      <w:pPr>
        <w:jc w:val="both"/>
        <w:rPr>
          <w:lang w:val="en-US"/>
        </w:rPr>
      </w:pPr>
      <w:r>
        <w:rPr>
          <w:lang w:val="en-US"/>
        </w:rPr>
        <w:t>2</w:t>
      </w:r>
      <w:r w:rsidR="00B702DD">
        <w:t xml:space="preserve">00 000 </w:t>
      </w:r>
      <w:r w:rsidR="00B702DD">
        <w:rPr>
          <w:lang w:val="en-US"/>
        </w:rPr>
        <w:t>Resident must talk about b</w:t>
      </w:r>
      <w:r w:rsidR="00933540">
        <w:rPr>
          <w:lang w:val="en-US"/>
        </w:rPr>
        <w:t>-</w:t>
      </w:r>
      <w:r w:rsidR="00B702DD">
        <w:rPr>
          <w:lang w:val="en-US"/>
        </w:rPr>
        <w:t>612 in Tbilisi in 1 month before opening</w:t>
      </w:r>
      <w:r>
        <w:rPr>
          <w:lang w:val="en-US"/>
        </w:rPr>
        <w:t xml:space="preserve"> and 300 000 resident</w:t>
      </w:r>
      <w:r w:rsidR="00A30A30">
        <w:rPr>
          <w:lang w:val="en-US"/>
        </w:rPr>
        <w:t>s</w:t>
      </w:r>
      <w:r>
        <w:rPr>
          <w:lang w:val="en-US"/>
        </w:rPr>
        <w:t xml:space="preserve"> 1 month after opening.</w:t>
      </w:r>
    </w:p>
    <w:p w14:paraId="56D6C3B6" w14:textId="77777777" w:rsidR="001F4D93" w:rsidRDefault="001F4D93" w:rsidP="0043226C">
      <w:pPr>
        <w:jc w:val="both"/>
        <w:rPr>
          <w:lang w:val="en-US"/>
        </w:rPr>
      </w:pPr>
      <w:r w:rsidRPr="001F4D93">
        <w:rPr>
          <w:b/>
          <w:lang w:val="en-US"/>
        </w:rPr>
        <w:t>Key message: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Be as free as you were in your childhood. Childhood is the best time of our life. Your type of adventure that never sleeps. </w:t>
      </w:r>
    </w:p>
    <w:p w14:paraId="081F0FFC" w14:textId="77777777" w:rsidR="00686EC9" w:rsidRDefault="00686EC9" w:rsidP="0043226C">
      <w:pPr>
        <w:jc w:val="both"/>
        <w:rPr>
          <w:lang w:val="en-US"/>
        </w:rPr>
      </w:pPr>
      <w:r>
        <w:rPr>
          <w:b/>
          <w:lang w:val="en-US"/>
        </w:rPr>
        <w:t xml:space="preserve">Tone of voice: </w:t>
      </w:r>
      <w:r w:rsidRPr="00BE2302">
        <w:rPr>
          <w:lang w:val="en-US"/>
        </w:rPr>
        <w:t>Inspiring</w:t>
      </w:r>
      <w:r>
        <w:rPr>
          <w:lang w:val="en-US"/>
        </w:rPr>
        <w:t xml:space="preserve"> and friendly.</w:t>
      </w:r>
    </w:p>
    <w:p w14:paraId="2AB4FB7C" w14:textId="77777777" w:rsidR="00477F41" w:rsidRDefault="00686EC9" w:rsidP="0043226C">
      <w:pPr>
        <w:jc w:val="both"/>
        <w:rPr>
          <w:lang w:val="en-US"/>
        </w:rPr>
      </w:pPr>
      <w:r>
        <w:rPr>
          <w:b/>
          <w:lang w:val="en-US"/>
        </w:rPr>
        <w:t>Deliverables:</w:t>
      </w:r>
      <w:r w:rsidR="00477F41">
        <w:rPr>
          <w:b/>
          <w:lang w:val="en-US"/>
        </w:rPr>
        <w:t xml:space="preserve"> </w:t>
      </w:r>
      <w:r>
        <w:rPr>
          <w:b/>
          <w:lang w:val="en-US"/>
        </w:rPr>
        <w:t xml:space="preserve"> </w:t>
      </w:r>
      <w:r w:rsidR="00477F41">
        <w:rPr>
          <w:lang w:val="en-US"/>
        </w:rPr>
        <w:t>Video</w:t>
      </w:r>
      <w:r w:rsidR="00933540">
        <w:rPr>
          <w:lang w:val="en-US"/>
        </w:rPr>
        <w:t>,</w:t>
      </w:r>
      <w:r w:rsidR="00477F41">
        <w:rPr>
          <w:lang w:val="en-US"/>
        </w:rPr>
        <w:t xml:space="preserve"> </w:t>
      </w:r>
      <w:r w:rsidR="00933540">
        <w:rPr>
          <w:lang w:val="en-US"/>
        </w:rPr>
        <w:t>w</w:t>
      </w:r>
      <w:r w:rsidR="00477F41">
        <w:rPr>
          <w:lang w:val="en-US"/>
        </w:rPr>
        <w:t>eb</w:t>
      </w:r>
      <w:r w:rsidR="003366EA">
        <w:rPr>
          <w:lang w:val="en-US"/>
        </w:rPr>
        <w:t>page</w:t>
      </w:r>
      <w:r w:rsidR="00477F41">
        <w:rPr>
          <w:lang w:val="en-US"/>
        </w:rPr>
        <w:t xml:space="preserve"> design and social media campaign</w:t>
      </w:r>
      <w:r w:rsidR="00CB1C34">
        <w:rPr>
          <w:lang w:val="en-US"/>
        </w:rPr>
        <w:t>, print.</w:t>
      </w:r>
    </w:p>
    <w:p w14:paraId="7C207BB7" w14:textId="77777777" w:rsidR="00686EC9" w:rsidRDefault="00477F41" w:rsidP="0043226C">
      <w:pPr>
        <w:jc w:val="both"/>
        <w:rPr>
          <w:lang w:val="en-US"/>
        </w:rPr>
      </w:pPr>
      <w:r w:rsidRPr="00477F41">
        <w:rPr>
          <w:b/>
          <w:lang w:val="en-US"/>
        </w:rPr>
        <w:t xml:space="preserve">Media channels:  </w:t>
      </w:r>
      <w:r>
        <w:rPr>
          <w:lang w:val="en-US"/>
        </w:rPr>
        <w:t>Facebook, Instagram and webpage.</w:t>
      </w:r>
    </w:p>
    <w:p w14:paraId="05371A1D" w14:textId="77777777" w:rsidR="00933540" w:rsidRDefault="00933540" w:rsidP="0043226C">
      <w:pPr>
        <w:jc w:val="both"/>
        <w:rPr>
          <w:lang w:val="en-US"/>
        </w:rPr>
      </w:pPr>
      <w:r w:rsidRPr="00933540">
        <w:rPr>
          <w:b/>
          <w:lang w:val="en-US"/>
        </w:rPr>
        <w:t xml:space="preserve">Budget: </w:t>
      </w:r>
      <w:r>
        <w:rPr>
          <w:lang w:val="en-US"/>
        </w:rPr>
        <w:t>Video - $10</w:t>
      </w:r>
      <w:r w:rsidR="003366EA">
        <w:rPr>
          <w:lang w:val="en-US"/>
        </w:rPr>
        <w:t> </w:t>
      </w:r>
      <w:r>
        <w:rPr>
          <w:lang w:val="en-US"/>
        </w:rPr>
        <w:t>000</w:t>
      </w:r>
      <w:r w:rsidR="003366EA">
        <w:t xml:space="preserve">, </w:t>
      </w:r>
      <w:r w:rsidR="003366EA">
        <w:rPr>
          <w:lang w:val="en-US"/>
        </w:rPr>
        <w:t>webpage design - $</w:t>
      </w:r>
      <w:r w:rsidR="00CB1C34">
        <w:rPr>
          <w:lang w:val="en-US"/>
        </w:rPr>
        <w:t>3</w:t>
      </w:r>
      <w:r w:rsidR="003366EA">
        <w:rPr>
          <w:lang w:val="en-US"/>
        </w:rPr>
        <w:t xml:space="preserve"> 000, social media campaign - </w:t>
      </w:r>
      <w:r w:rsidR="00CB1C34">
        <w:rPr>
          <w:lang w:val="en-US"/>
        </w:rPr>
        <w:t>$7 000, print - $3 000.</w:t>
      </w:r>
    </w:p>
    <w:p w14:paraId="24598C51" w14:textId="3D423984" w:rsidR="00933540" w:rsidRPr="0043226C" w:rsidRDefault="00CB1C34" w:rsidP="0043226C">
      <w:pPr>
        <w:jc w:val="both"/>
      </w:pPr>
      <w:r w:rsidRPr="00CB1C34">
        <w:rPr>
          <w:b/>
          <w:lang w:val="en-US"/>
        </w:rPr>
        <w:t>Timeline:</w:t>
      </w:r>
      <w:r>
        <w:rPr>
          <w:b/>
          <w:lang w:val="en-US"/>
        </w:rPr>
        <w:t xml:space="preserve"> </w:t>
      </w:r>
      <w:r w:rsidR="00A30A30">
        <w:t>2</w:t>
      </w:r>
      <w:r w:rsidR="00A30A30">
        <w:rPr>
          <w:lang w:val="en-US"/>
        </w:rPr>
        <w:t xml:space="preserve"> </w:t>
      </w:r>
      <w:r w:rsidR="00A30A30">
        <w:t>months</w:t>
      </w:r>
      <w:r w:rsidRPr="00CB1C34">
        <w:t>.</w:t>
      </w:r>
      <w:bookmarkStart w:id="0" w:name="_GoBack"/>
      <w:bookmarkEnd w:id="0"/>
    </w:p>
    <w:sectPr w:rsidR="00933540" w:rsidRPr="00432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C059C"/>
    <w:multiLevelType w:val="hybridMultilevel"/>
    <w:tmpl w:val="C256FA4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E65"/>
    <w:rsid w:val="001E196A"/>
    <w:rsid w:val="001F4D93"/>
    <w:rsid w:val="002A0FC6"/>
    <w:rsid w:val="00300C5F"/>
    <w:rsid w:val="00301E65"/>
    <w:rsid w:val="00317D8B"/>
    <w:rsid w:val="003366EA"/>
    <w:rsid w:val="0043226C"/>
    <w:rsid w:val="00477F41"/>
    <w:rsid w:val="004E3DE8"/>
    <w:rsid w:val="00686EC9"/>
    <w:rsid w:val="006D502C"/>
    <w:rsid w:val="00767D63"/>
    <w:rsid w:val="007C32BF"/>
    <w:rsid w:val="008C25A6"/>
    <w:rsid w:val="008D03DC"/>
    <w:rsid w:val="00933540"/>
    <w:rsid w:val="009613E3"/>
    <w:rsid w:val="00A30A30"/>
    <w:rsid w:val="00A86D7C"/>
    <w:rsid w:val="00B702DD"/>
    <w:rsid w:val="00CB1C34"/>
    <w:rsid w:val="00DA4B17"/>
    <w:rsid w:val="00DB2AE4"/>
    <w:rsid w:val="00E03C79"/>
    <w:rsid w:val="00E341C6"/>
    <w:rsid w:val="00E60377"/>
    <w:rsid w:val="00EE4BB3"/>
    <w:rsid w:val="00F1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5594"/>
  <w15:chartTrackingRefBased/>
  <w15:docId w15:val="{F935ADE0-68C9-41F7-B6DB-B7EC4C06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2018-05-13T09:41:00Z</dcterms:created>
  <dcterms:modified xsi:type="dcterms:W3CDTF">2018-05-13T09:48:00Z</dcterms:modified>
</cp:coreProperties>
</file>